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0"/>
        <w:gridCol w:w="1398"/>
        <w:gridCol w:w="7200"/>
      </w:tblGrid>
      <w:tr w:rsidR="007D1B7C" w:rsidRPr="001A3645" w:rsidTr="00D37017">
        <w:trPr>
          <w:trHeight w:val="300"/>
        </w:trPr>
        <w:tc>
          <w:tcPr>
            <w:tcW w:w="960" w:type="dxa"/>
            <w:shd w:val="clear" w:color="auto" w:fill="002060"/>
            <w:noWrap/>
            <w:vAlign w:val="center"/>
            <w:hideMark/>
          </w:tcPr>
          <w:p w:rsidR="009920EC" w:rsidRPr="001A3645" w:rsidRDefault="009920EC" w:rsidP="001A3645">
            <w:pPr>
              <w:jc w:val="center"/>
              <w:rPr>
                <w:b/>
                <w:sz w:val="20"/>
                <w:szCs w:val="20"/>
              </w:rPr>
            </w:pPr>
            <w:r w:rsidRPr="001A3645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398" w:type="dxa"/>
            <w:shd w:val="clear" w:color="auto" w:fill="002060"/>
            <w:noWrap/>
            <w:vAlign w:val="center"/>
            <w:hideMark/>
          </w:tcPr>
          <w:p w:rsidR="009920EC" w:rsidRPr="001A3645" w:rsidRDefault="00886F42" w:rsidP="001A3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Minimum Standard Equivalent</w:t>
            </w:r>
          </w:p>
        </w:tc>
        <w:tc>
          <w:tcPr>
            <w:tcW w:w="7200" w:type="dxa"/>
            <w:shd w:val="clear" w:color="auto" w:fill="002060"/>
            <w:noWrap/>
            <w:vAlign w:val="center"/>
            <w:hideMark/>
          </w:tcPr>
          <w:p w:rsidR="009920EC" w:rsidRPr="001A3645" w:rsidRDefault="009920EC" w:rsidP="001A3645">
            <w:pPr>
              <w:rPr>
                <w:b/>
                <w:sz w:val="20"/>
                <w:szCs w:val="20"/>
              </w:rPr>
            </w:pPr>
            <w:r w:rsidRPr="001A3645">
              <w:rPr>
                <w:b/>
                <w:sz w:val="20"/>
                <w:szCs w:val="20"/>
              </w:rPr>
              <w:t>Key Activity</w:t>
            </w:r>
          </w:p>
        </w:tc>
      </w:tr>
      <w:tr w:rsidR="00D33108" w:rsidRPr="001A3645" w:rsidTr="00886F4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D33108" w:rsidRPr="001A3645" w:rsidRDefault="00D33108" w:rsidP="001A3645">
            <w:pPr>
              <w:jc w:val="center"/>
              <w:rPr>
                <w:sz w:val="20"/>
                <w:szCs w:val="20"/>
              </w:rPr>
            </w:pPr>
            <w:r w:rsidRPr="001A3645">
              <w:rPr>
                <w:sz w:val="20"/>
                <w:szCs w:val="20"/>
              </w:rPr>
              <w:t>1987</w:t>
            </w:r>
          </w:p>
        </w:tc>
        <w:tc>
          <w:tcPr>
            <w:tcW w:w="1398" w:type="dxa"/>
            <w:vMerge w:val="restart"/>
            <w:noWrap/>
            <w:vAlign w:val="center"/>
          </w:tcPr>
          <w:p w:rsidR="00D33108" w:rsidRPr="00D37017" w:rsidRDefault="00D33108" w:rsidP="00D3310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Non-Condensing Furnace – 35 years</w:t>
            </w:r>
          </w:p>
        </w:tc>
        <w:tc>
          <w:tcPr>
            <w:tcW w:w="7200" w:type="dxa"/>
            <w:noWrap/>
            <w:vAlign w:val="center"/>
            <w:hideMark/>
          </w:tcPr>
          <w:p w:rsidR="00D33108" w:rsidRPr="001A3645" w:rsidRDefault="00D33108" w:rsidP="001A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1987: </w:t>
            </w:r>
            <w:r w:rsidRPr="001A3645">
              <w:rPr>
                <w:sz w:val="20"/>
                <w:szCs w:val="20"/>
              </w:rPr>
              <w:t>Current minimum standard of 78% Annual Fuel Utilization Efficiency (AFUE) adopted by US Congress in National Appliance Energy Conservation Act</w:t>
            </w:r>
            <w:r>
              <w:rPr>
                <w:sz w:val="20"/>
                <w:szCs w:val="20"/>
              </w:rPr>
              <w:t>.</w:t>
            </w:r>
          </w:p>
        </w:tc>
      </w:tr>
      <w:tr w:rsidR="00D33108" w:rsidRPr="001A3645" w:rsidTr="00405780">
        <w:trPr>
          <w:trHeight w:val="458"/>
        </w:trPr>
        <w:tc>
          <w:tcPr>
            <w:tcW w:w="960" w:type="dxa"/>
            <w:noWrap/>
            <w:vAlign w:val="center"/>
          </w:tcPr>
          <w:p w:rsidR="00D33108" w:rsidRPr="00D37017" w:rsidRDefault="00D33108" w:rsidP="00886F42">
            <w:pPr>
              <w:jc w:val="center"/>
              <w:rPr>
                <w:i/>
                <w:sz w:val="20"/>
                <w:szCs w:val="20"/>
              </w:rPr>
            </w:pPr>
            <w:r w:rsidRPr="00405780">
              <w:rPr>
                <w:i/>
                <w:sz w:val="20"/>
                <w:szCs w:val="20"/>
              </w:rPr>
              <w:t>1988 - 2009</w:t>
            </w:r>
          </w:p>
        </w:tc>
        <w:tc>
          <w:tcPr>
            <w:tcW w:w="1398" w:type="dxa"/>
            <w:vMerge/>
            <w:noWrap/>
            <w:vAlign w:val="center"/>
          </w:tcPr>
          <w:p w:rsidR="00D33108" w:rsidRPr="00D37017" w:rsidRDefault="00D33108" w:rsidP="001A3645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200" w:type="dxa"/>
            <w:noWrap/>
            <w:vAlign w:val="center"/>
            <w:hideMark/>
          </w:tcPr>
          <w:p w:rsidR="00D33108" w:rsidRPr="001A3645" w:rsidRDefault="00D33108" w:rsidP="007A32CB">
            <w:pPr>
              <w:jc w:val="center"/>
              <w:rPr>
                <w:sz w:val="20"/>
                <w:szCs w:val="20"/>
              </w:rPr>
            </w:pPr>
            <w:r w:rsidRPr="005D5FF3">
              <w:rPr>
                <w:i/>
                <w:sz w:val="20"/>
                <w:szCs w:val="20"/>
              </w:rPr>
              <w:t>No changes to DOE standard</w:t>
            </w:r>
          </w:p>
        </w:tc>
      </w:tr>
      <w:tr w:rsidR="00D33108" w:rsidRPr="001A3645" w:rsidTr="00886F4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D33108" w:rsidRPr="001A3645" w:rsidRDefault="00D33108" w:rsidP="001A3645">
            <w:pPr>
              <w:jc w:val="center"/>
              <w:rPr>
                <w:sz w:val="20"/>
                <w:szCs w:val="20"/>
              </w:rPr>
            </w:pPr>
            <w:r w:rsidRPr="001A3645">
              <w:rPr>
                <w:sz w:val="20"/>
                <w:szCs w:val="20"/>
              </w:rPr>
              <w:t>2009</w:t>
            </w:r>
          </w:p>
        </w:tc>
        <w:tc>
          <w:tcPr>
            <w:tcW w:w="1398" w:type="dxa"/>
            <w:vMerge/>
            <w:noWrap/>
            <w:vAlign w:val="center"/>
          </w:tcPr>
          <w:p w:rsidR="00D33108" w:rsidRPr="00D37017" w:rsidRDefault="00D33108" w:rsidP="001A3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noWrap/>
            <w:vAlign w:val="center"/>
            <w:hideMark/>
          </w:tcPr>
          <w:p w:rsidR="00D33108" w:rsidRPr="001A3645" w:rsidRDefault="00D33108" w:rsidP="001A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2009: </w:t>
            </w:r>
            <w:r w:rsidRPr="001A3645">
              <w:rPr>
                <w:sz w:val="20"/>
                <w:szCs w:val="20"/>
              </w:rPr>
              <w:t>Manufacturers and efficiency advocates negotiated an agreement that included an update to the standard by setting three different levels by climate regions</w:t>
            </w:r>
            <w:r>
              <w:rPr>
                <w:sz w:val="20"/>
                <w:szCs w:val="20"/>
              </w:rPr>
              <w:t>: the North, South, and Southwest.</w:t>
            </w:r>
          </w:p>
        </w:tc>
      </w:tr>
      <w:tr w:rsidR="00D33108" w:rsidRPr="001A3645" w:rsidTr="00886F4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D33108" w:rsidRPr="001A3645" w:rsidRDefault="00D33108" w:rsidP="001A3645">
            <w:pPr>
              <w:jc w:val="center"/>
              <w:rPr>
                <w:sz w:val="20"/>
                <w:szCs w:val="20"/>
              </w:rPr>
            </w:pPr>
            <w:r w:rsidRPr="001A3645">
              <w:rPr>
                <w:sz w:val="20"/>
                <w:szCs w:val="20"/>
              </w:rPr>
              <w:t>2010</w:t>
            </w:r>
          </w:p>
        </w:tc>
        <w:tc>
          <w:tcPr>
            <w:tcW w:w="1398" w:type="dxa"/>
            <w:vMerge/>
            <w:noWrap/>
            <w:vAlign w:val="center"/>
          </w:tcPr>
          <w:p w:rsidR="00D33108" w:rsidRPr="00D37017" w:rsidRDefault="00D33108" w:rsidP="001A3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noWrap/>
            <w:vAlign w:val="center"/>
            <w:hideMark/>
          </w:tcPr>
          <w:p w:rsidR="00D33108" w:rsidRPr="001A3645" w:rsidRDefault="00D33108" w:rsidP="001A3645">
            <w:pPr>
              <w:rPr>
                <w:sz w:val="20"/>
                <w:szCs w:val="20"/>
              </w:rPr>
            </w:pPr>
          </w:p>
        </w:tc>
      </w:tr>
      <w:tr w:rsidR="00D33108" w:rsidRPr="001A3645" w:rsidTr="00886F4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D33108" w:rsidRPr="001A3645" w:rsidRDefault="00D33108" w:rsidP="001A3645">
            <w:pPr>
              <w:jc w:val="center"/>
              <w:rPr>
                <w:sz w:val="20"/>
                <w:szCs w:val="20"/>
              </w:rPr>
            </w:pPr>
            <w:r w:rsidRPr="001A3645">
              <w:rPr>
                <w:sz w:val="20"/>
                <w:szCs w:val="20"/>
              </w:rPr>
              <w:t>2011</w:t>
            </w:r>
          </w:p>
        </w:tc>
        <w:tc>
          <w:tcPr>
            <w:tcW w:w="1398" w:type="dxa"/>
            <w:vMerge/>
            <w:noWrap/>
            <w:vAlign w:val="center"/>
          </w:tcPr>
          <w:p w:rsidR="00D33108" w:rsidRPr="00D37017" w:rsidRDefault="00D33108" w:rsidP="001A3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noWrap/>
            <w:vAlign w:val="center"/>
            <w:hideMark/>
          </w:tcPr>
          <w:p w:rsidR="00D33108" w:rsidRPr="001A3645" w:rsidRDefault="00D33108" w:rsidP="001A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December 2009: </w:t>
            </w:r>
            <w:r w:rsidRPr="001A3645">
              <w:rPr>
                <w:sz w:val="20"/>
                <w:szCs w:val="20"/>
              </w:rPr>
              <w:t>The American Public Gas Association filed a lawsuit objecting to the process used to adopt the standards.</w:t>
            </w:r>
          </w:p>
        </w:tc>
      </w:tr>
      <w:tr w:rsidR="00D33108" w:rsidRPr="001A3645" w:rsidTr="00886F4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D33108" w:rsidRPr="001A3645" w:rsidRDefault="00D33108" w:rsidP="001A3645">
            <w:pPr>
              <w:jc w:val="center"/>
              <w:rPr>
                <w:sz w:val="20"/>
                <w:szCs w:val="20"/>
              </w:rPr>
            </w:pPr>
            <w:r w:rsidRPr="001A3645">
              <w:rPr>
                <w:sz w:val="20"/>
                <w:szCs w:val="20"/>
              </w:rPr>
              <w:t>2012</w:t>
            </w:r>
          </w:p>
        </w:tc>
        <w:tc>
          <w:tcPr>
            <w:tcW w:w="1398" w:type="dxa"/>
            <w:vMerge/>
            <w:noWrap/>
            <w:vAlign w:val="center"/>
          </w:tcPr>
          <w:p w:rsidR="00D33108" w:rsidRPr="00D37017" w:rsidRDefault="00D33108" w:rsidP="001A3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vMerge w:val="restart"/>
            <w:noWrap/>
            <w:vAlign w:val="center"/>
            <w:hideMark/>
          </w:tcPr>
          <w:p w:rsidR="00D33108" w:rsidRPr="001A3645" w:rsidRDefault="005D5FF3" w:rsidP="005D5FF3">
            <w:pPr>
              <w:jc w:val="center"/>
              <w:rPr>
                <w:sz w:val="20"/>
                <w:szCs w:val="20"/>
              </w:rPr>
            </w:pPr>
            <w:r w:rsidRPr="005D5FF3">
              <w:rPr>
                <w:i/>
                <w:sz w:val="20"/>
                <w:szCs w:val="20"/>
              </w:rPr>
              <w:t>No changes to DOE standard</w:t>
            </w:r>
            <w:r>
              <w:rPr>
                <w:i/>
                <w:sz w:val="20"/>
                <w:szCs w:val="20"/>
              </w:rPr>
              <w:t xml:space="preserve"> while court case is pending</w:t>
            </w:r>
          </w:p>
        </w:tc>
      </w:tr>
      <w:tr w:rsidR="00D33108" w:rsidRPr="001A3645" w:rsidTr="00886F4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D33108" w:rsidRPr="001A3645" w:rsidRDefault="00D33108" w:rsidP="001A3645">
            <w:pPr>
              <w:jc w:val="center"/>
              <w:rPr>
                <w:sz w:val="20"/>
                <w:szCs w:val="20"/>
              </w:rPr>
            </w:pPr>
            <w:r w:rsidRPr="001A3645">
              <w:rPr>
                <w:sz w:val="20"/>
                <w:szCs w:val="20"/>
              </w:rPr>
              <w:t>2013</w:t>
            </w:r>
          </w:p>
        </w:tc>
        <w:tc>
          <w:tcPr>
            <w:tcW w:w="1398" w:type="dxa"/>
            <w:vMerge/>
            <w:noWrap/>
            <w:vAlign w:val="center"/>
          </w:tcPr>
          <w:p w:rsidR="00D33108" w:rsidRPr="00D37017" w:rsidRDefault="00D33108" w:rsidP="001A3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vMerge/>
            <w:noWrap/>
            <w:vAlign w:val="center"/>
            <w:hideMark/>
          </w:tcPr>
          <w:p w:rsidR="00D33108" w:rsidRPr="001A3645" w:rsidRDefault="00D33108" w:rsidP="001A3645">
            <w:pPr>
              <w:rPr>
                <w:sz w:val="20"/>
                <w:szCs w:val="20"/>
              </w:rPr>
            </w:pPr>
          </w:p>
        </w:tc>
      </w:tr>
      <w:tr w:rsidR="00D33108" w:rsidRPr="001A3645" w:rsidTr="00886F4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D33108" w:rsidRPr="001A3645" w:rsidRDefault="00D33108" w:rsidP="001A3645">
            <w:pPr>
              <w:jc w:val="center"/>
              <w:rPr>
                <w:sz w:val="20"/>
                <w:szCs w:val="20"/>
              </w:rPr>
            </w:pPr>
            <w:r w:rsidRPr="001A3645">
              <w:rPr>
                <w:sz w:val="20"/>
                <w:szCs w:val="20"/>
              </w:rPr>
              <w:t>2014</w:t>
            </w:r>
          </w:p>
        </w:tc>
        <w:tc>
          <w:tcPr>
            <w:tcW w:w="1398" w:type="dxa"/>
            <w:vMerge/>
            <w:noWrap/>
            <w:vAlign w:val="center"/>
          </w:tcPr>
          <w:p w:rsidR="00D33108" w:rsidRPr="00D37017" w:rsidRDefault="00D33108" w:rsidP="001A3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noWrap/>
            <w:vAlign w:val="center"/>
            <w:hideMark/>
          </w:tcPr>
          <w:p w:rsidR="00D33108" w:rsidRPr="001A3645" w:rsidRDefault="00D33108" w:rsidP="005D5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2014: </w:t>
            </w:r>
            <w:r w:rsidRPr="001A3645">
              <w:rPr>
                <w:sz w:val="20"/>
                <w:szCs w:val="20"/>
              </w:rPr>
              <w:t>U.S. Court of Appeals for the D.C. Circuit approved a settlement between DOE and the APGA</w:t>
            </w:r>
            <w:r>
              <w:rPr>
                <w:sz w:val="20"/>
                <w:szCs w:val="20"/>
              </w:rPr>
              <w:t xml:space="preserve"> -</w:t>
            </w:r>
            <w:r w:rsidRPr="001A3645">
              <w:rPr>
                <w:sz w:val="20"/>
                <w:szCs w:val="20"/>
              </w:rPr>
              <w:t xml:space="preserve"> new DOE rulemaking</w:t>
            </w:r>
            <w:r w:rsidR="005D5FF3">
              <w:rPr>
                <w:sz w:val="20"/>
                <w:szCs w:val="20"/>
              </w:rPr>
              <w:t xml:space="preserve"> to</w:t>
            </w:r>
            <w:r w:rsidRPr="001A3645">
              <w:rPr>
                <w:sz w:val="20"/>
                <w:szCs w:val="20"/>
              </w:rPr>
              <w:t xml:space="preserve"> be completed by March 2016</w:t>
            </w:r>
          </w:p>
        </w:tc>
      </w:tr>
      <w:tr w:rsidR="00D33108" w:rsidRPr="001A3645" w:rsidTr="00886F4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D33108" w:rsidRPr="001A3645" w:rsidRDefault="00D33108" w:rsidP="001A3645">
            <w:pPr>
              <w:jc w:val="center"/>
              <w:rPr>
                <w:sz w:val="20"/>
                <w:szCs w:val="20"/>
              </w:rPr>
            </w:pPr>
            <w:r w:rsidRPr="001A3645">
              <w:rPr>
                <w:sz w:val="20"/>
                <w:szCs w:val="20"/>
              </w:rPr>
              <w:t>2015</w:t>
            </w:r>
          </w:p>
        </w:tc>
        <w:tc>
          <w:tcPr>
            <w:tcW w:w="1398" w:type="dxa"/>
            <w:vMerge/>
            <w:noWrap/>
            <w:vAlign w:val="center"/>
          </w:tcPr>
          <w:p w:rsidR="00D33108" w:rsidRPr="00D37017" w:rsidRDefault="00D33108" w:rsidP="001A3645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200" w:type="dxa"/>
            <w:noWrap/>
            <w:vAlign w:val="center"/>
            <w:hideMark/>
          </w:tcPr>
          <w:p w:rsidR="00D33108" w:rsidRDefault="00D33108" w:rsidP="00405780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1A3645">
              <w:rPr>
                <w:rFonts w:asciiTheme="minorHAnsi" w:hAnsiTheme="minorHAnsi"/>
                <w:sz w:val="20"/>
                <w:szCs w:val="20"/>
              </w:rPr>
              <w:t>March 2015: DOE released for public review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analysis of</w:t>
            </w:r>
            <w:r w:rsidRPr="001A3645">
              <w:rPr>
                <w:rFonts w:asciiTheme="minorHAnsi" w:hAnsiTheme="minorHAnsi"/>
                <w:sz w:val="20"/>
                <w:szCs w:val="20"/>
              </w:rPr>
              <w:t xml:space="preserve"> the costs 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benefits</w:t>
            </w:r>
            <w:r w:rsidRPr="001A3645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>
              <w:rPr>
                <w:rFonts w:asciiTheme="minorHAnsi" w:hAnsiTheme="minorHAnsi"/>
                <w:sz w:val="20"/>
                <w:szCs w:val="20"/>
              </w:rPr>
              <w:t>condensing furnace standard</w:t>
            </w:r>
          </w:p>
          <w:p w:rsidR="005D5FF3" w:rsidRPr="00886F42" w:rsidRDefault="005D5FF3" w:rsidP="00405780">
            <w:pPr>
              <w:pStyle w:val="PlainText"/>
            </w:pPr>
            <w:r w:rsidRPr="005D5FF3">
              <w:rPr>
                <w:sz w:val="20"/>
              </w:rPr>
              <w:t>November 2015: Minimum become 80% AFUE noncondensing</w:t>
            </w:r>
          </w:p>
        </w:tc>
      </w:tr>
      <w:tr w:rsidR="00D33108" w:rsidRPr="001A3645" w:rsidTr="00886F4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D33108" w:rsidRPr="001A3645" w:rsidRDefault="00D33108" w:rsidP="00405780">
            <w:pPr>
              <w:jc w:val="center"/>
              <w:rPr>
                <w:sz w:val="20"/>
                <w:szCs w:val="20"/>
              </w:rPr>
            </w:pPr>
            <w:r w:rsidRPr="001A3645">
              <w:rPr>
                <w:sz w:val="20"/>
                <w:szCs w:val="20"/>
              </w:rPr>
              <w:t>2016</w:t>
            </w:r>
          </w:p>
        </w:tc>
        <w:tc>
          <w:tcPr>
            <w:tcW w:w="1398" w:type="dxa"/>
            <w:vMerge/>
            <w:noWrap/>
            <w:vAlign w:val="center"/>
          </w:tcPr>
          <w:p w:rsidR="00D33108" w:rsidRPr="00D37017" w:rsidRDefault="00D33108" w:rsidP="001A3645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200" w:type="dxa"/>
            <w:noWrap/>
            <w:vAlign w:val="center"/>
            <w:hideMark/>
          </w:tcPr>
          <w:p w:rsidR="00D33108" w:rsidRPr="001A3645" w:rsidRDefault="00D33108" w:rsidP="001A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2016: Anticipated DOE Final Rule for updated standards.</w:t>
            </w:r>
          </w:p>
        </w:tc>
      </w:tr>
      <w:tr w:rsidR="00D33108" w:rsidRPr="001A3645" w:rsidTr="00405780">
        <w:trPr>
          <w:trHeight w:val="557"/>
        </w:trPr>
        <w:tc>
          <w:tcPr>
            <w:tcW w:w="960" w:type="dxa"/>
            <w:noWrap/>
            <w:vAlign w:val="center"/>
            <w:hideMark/>
          </w:tcPr>
          <w:p w:rsidR="00D33108" w:rsidRPr="001A3645" w:rsidRDefault="00D33108" w:rsidP="001A3645">
            <w:pPr>
              <w:jc w:val="center"/>
              <w:rPr>
                <w:sz w:val="20"/>
                <w:szCs w:val="20"/>
              </w:rPr>
            </w:pPr>
            <w:r w:rsidRPr="001A3645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- 2020</w:t>
            </w:r>
          </w:p>
        </w:tc>
        <w:tc>
          <w:tcPr>
            <w:tcW w:w="1398" w:type="dxa"/>
            <w:vMerge/>
            <w:noWrap/>
            <w:vAlign w:val="center"/>
          </w:tcPr>
          <w:p w:rsidR="00D33108" w:rsidRPr="00D37017" w:rsidRDefault="00D33108" w:rsidP="001A3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noWrap/>
            <w:vAlign w:val="center"/>
            <w:hideMark/>
          </w:tcPr>
          <w:p w:rsidR="00D33108" w:rsidRPr="001A3645" w:rsidRDefault="00D33108" w:rsidP="007A32CB">
            <w:pPr>
              <w:jc w:val="center"/>
              <w:rPr>
                <w:sz w:val="20"/>
                <w:szCs w:val="20"/>
              </w:rPr>
            </w:pPr>
            <w:r w:rsidRPr="005D5FF3">
              <w:rPr>
                <w:i/>
                <w:sz w:val="20"/>
                <w:szCs w:val="20"/>
              </w:rPr>
              <w:t>Mandatory five year period between final rule and effective date</w:t>
            </w:r>
          </w:p>
        </w:tc>
      </w:tr>
      <w:tr w:rsidR="00D33108" w:rsidRPr="001A3645" w:rsidTr="00405780">
        <w:trPr>
          <w:trHeight w:val="70"/>
        </w:trPr>
        <w:tc>
          <w:tcPr>
            <w:tcW w:w="960" w:type="dxa"/>
            <w:noWrap/>
            <w:vAlign w:val="center"/>
            <w:hideMark/>
          </w:tcPr>
          <w:p w:rsidR="00D33108" w:rsidRPr="001A3645" w:rsidRDefault="00D33108" w:rsidP="001A3645">
            <w:pPr>
              <w:jc w:val="center"/>
              <w:rPr>
                <w:sz w:val="20"/>
                <w:szCs w:val="20"/>
              </w:rPr>
            </w:pPr>
            <w:r w:rsidRPr="001A3645">
              <w:rPr>
                <w:sz w:val="20"/>
                <w:szCs w:val="20"/>
              </w:rPr>
              <w:t>2021</w:t>
            </w:r>
          </w:p>
        </w:tc>
        <w:tc>
          <w:tcPr>
            <w:tcW w:w="1398" w:type="dxa"/>
            <w:vMerge w:val="restart"/>
            <w:noWrap/>
            <w:vAlign w:val="center"/>
          </w:tcPr>
          <w:p w:rsidR="00D33108" w:rsidRPr="00D37017" w:rsidRDefault="00D33108" w:rsidP="001A3645">
            <w:pPr>
              <w:jc w:val="center"/>
              <w:rPr>
                <w:b/>
                <w:sz w:val="20"/>
                <w:szCs w:val="20"/>
              </w:rPr>
            </w:pPr>
            <w:r w:rsidRPr="00886F42">
              <w:rPr>
                <w:b/>
                <w:color w:val="00B050"/>
                <w:sz w:val="20"/>
                <w:szCs w:val="20"/>
              </w:rPr>
              <w:t>Condensing Furnace</w:t>
            </w:r>
          </w:p>
        </w:tc>
        <w:tc>
          <w:tcPr>
            <w:tcW w:w="7200" w:type="dxa"/>
            <w:noWrap/>
            <w:vAlign w:val="center"/>
            <w:hideMark/>
          </w:tcPr>
          <w:p w:rsidR="00D33108" w:rsidRPr="001A3645" w:rsidRDefault="00D33108" w:rsidP="001A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2021: Anticipated effective date for updated standards. This would be the first effective update to the standard level in 34 years.</w:t>
            </w:r>
          </w:p>
        </w:tc>
      </w:tr>
      <w:tr w:rsidR="00D33108" w:rsidRPr="001A3645" w:rsidTr="003262EF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D33108" w:rsidRPr="001A3645" w:rsidRDefault="00D33108" w:rsidP="001A3645">
            <w:pPr>
              <w:jc w:val="center"/>
              <w:rPr>
                <w:sz w:val="20"/>
                <w:szCs w:val="20"/>
              </w:rPr>
            </w:pPr>
            <w:r w:rsidRPr="00405780">
              <w:rPr>
                <w:i/>
                <w:sz w:val="20"/>
                <w:szCs w:val="20"/>
              </w:rPr>
              <w:t>2021-2051</w:t>
            </w:r>
          </w:p>
        </w:tc>
        <w:tc>
          <w:tcPr>
            <w:tcW w:w="1398" w:type="dxa"/>
            <w:vMerge/>
            <w:noWrap/>
            <w:vAlign w:val="center"/>
          </w:tcPr>
          <w:p w:rsidR="00D33108" w:rsidRPr="00D37017" w:rsidRDefault="00D33108" w:rsidP="001A3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noWrap/>
            <w:vAlign w:val="center"/>
            <w:hideMark/>
          </w:tcPr>
          <w:p w:rsidR="005D5FF3" w:rsidRDefault="00D33108" w:rsidP="00405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Projected total </w:t>
            </w:r>
            <w:r w:rsidR="005D5FF3">
              <w:rPr>
                <w:sz w:val="20"/>
                <w:szCs w:val="20"/>
              </w:rPr>
              <w:t xml:space="preserve">accumulated </w:t>
            </w:r>
            <w:r>
              <w:rPr>
                <w:sz w:val="20"/>
                <w:szCs w:val="20"/>
              </w:rPr>
              <w:t xml:space="preserve">energy savings over 30 years in U.S.: </w:t>
            </w:r>
          </w:p>
          <w:p w:rsidR="00D33108" w:rsidRPr="001A3645" w:rsidRDefault="005D5FF3" w:rsidP="0040578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2.78 Q</w:t>
            </w:r>
            <w:bookmarkStart w:id="0" w:name="_GoBack"/>
            <w:bookmarkEnd w:id="0"/>
            <w:r w:rsidR="00D33108" w:rsidRPr="00243585">
              <w:rPr>
                <w:b/>
                <w:sz w:val="20"/>
                <w:szCs w:val="20"/>
              </w:rPr>
              <w:t>uads</w:t>
            </w:r>
            <w:r>
              <w:rPr>
                <w:b/>
                <w:sz w:val="20"/>
                <w:szCs w:val="20"/>
              </w:rPr>
              <w:t xml:space="preserve"> or 28 Billion Therms</w:t>
            </w:r>
            <w:r w:rsidR="00D33108">
              <w:rPr>
                <w:sz w:val="20"/>
                <w:szCs w:val="20"/>
              </w:rPr>
              <w:t>.</w:t>
            </w:r>
          </w:p>
        </w:tc>
      </w:tr>
    </w:tbl>
    <w:p w:rsidR="0018340C" w:rsidRDefault="0018340C"/>
    <w:sectPr w:rsidR="0018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EC"/>
    <w:rsid w:val="0018340C"/>
    <w:rsid w:val="001A3645"/>
    <w:rsid w:val="00243585"/>
    <w:rsid w:val="003873D7"/>
    <w:rsid w:val="00405780"/>
    <w:rsid w:val="005D5FF3"/>
    <w:rsid w:val="007337F6"/>
    <w:rsid w:val="007A32CB"/>
    <w:rsid w:val="007D1B7C"/>
    <w:rsid w:val="00886F42"/>
    <w:rsid w:val="008E07DE"/>
    <w:rsid w:val="009920EC"/>
    <w:rsid w:val="009E2D1E"/>
    <w:rsid w:val="00AD7793"/>
    <w:rsid w:val="00D33108"/>
    <w:rsid w:val="00D37017"/>
    <w:rsid w:val="00F9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A36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364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A36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36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66C08-C0B4-41AD-8D97-5DD7D606E09C}"/>
</file>

<file path=customXml/itemProps2.xml><?xml version="1.0" encoding="utf-8"?>
<ds:datastoreItem xmlns:ds="http://schemas.openxmlformats.org/officeDocument/2006/customXml" ds:itemID="{D713173D-7D46-4523-847C-25872FC8015F}"/>
</file>

<file path=customXml/itemProps3.xml><?xml version="1.0" encoding="utf-8"?>
<ds:datastoreItem xmlns:ds="http://schemas.openxmlformats.org/officeDocument/2006/customXml" ds:itemID="{39F54587-6C43-40F5-B9F2-890C0B9F9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Chase</dc:creator>
  <cp:lastModifiedBy>Marshall B. Hunt</cp:lastModifiedBy>
  <cp:revision>2</cp:revision>
  <dcterms:created xsi:type="dcterms:W3CDTF">2015-07-28T20:46:00Z</dcterms:created>
  <dcterms:modified xsi:type="dcterms:W3CDTF">2015-07-28T20:46:00Z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