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42EA6" w14:textId="5A52A9EC" w:rsidR="006B621F" w:rsidRPr="00CC1BB3" w:rsidRDefault="006B621F" w:rsidP="006B621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>CAEECC Market Support Metrics Working Group</w:t>
      </w:r>
    </w:p>
    <w:p w14:paraId="304DB1A1" w14:textId="4F4950E3" w:rsidR="006B621F" w:rsidRPr="00CC1BB3" w:rsidRDefault="00434923" w:rsidP="006B621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>September 9</w:t>
      </w:r>
      <w:r w:rsidR="006B621F"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>, 2021 (9 AM to 1 PM)</w:t>
      </w:r>
    </w:p>
    <w:p w14:paraId="1F9679B5" w14:textId="619E8EF9" w:rsidR="006B621F" w:rsidRPr="00CC1BB3" w:rsidRDefault="006B621F" w:rsidP="006B621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>Facilitators: Dr. Jonathan Raab &amp; Katie Abrams</w:t>
      </w:r>
    </w:p>
    <w:p w14:paraId="1902C5B1" w14:textId="77777777" w:rsidR="000C2E44" w:rsidRPr="00CC1BB3" w:rsidRDefault="000C2E44" w:rsidP="000C2E4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See </w:t>
      </w:r>
      <w:proofErr w:type="spellStart"/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>Webex</w:t>
      </w:r>
      <w:proofErr w:type="spellEnd"/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Coordinates Below  </w:t>
      </w:r>
    </w:p>
    <w:p w14:paraId="1C8A7E69" w14:textId="0820547F" w:rsidR="006B621F" w:rsidRPr="00CC1BB3" w:rsidRDefault="006B621F" w:rsidP="006B621F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B563126" w14:textId="5F1E4F13" w:rsidR="006B621F" w:rsidRPr="00CC1BB3" w:rsidRDefault="0032293F" w:rsidP="006B621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Final </w:t>
      </w:r>
      <w:r w:rsidR="002F1D76"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>Agenda</w:t>
      </w:r>
    </w:p>
    <w:p w14:paraId="62151792" w14:textId="583CDB28" w:rsidR="005713DB" w:rsidRPr="00CC1BB3" w:rsidRDefault="005713DB" w:rsidP="006B621F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Supporting materials </w:t>
      </w:r>
      <w:r w:rsidRPr="00CC1BB3">
        <w:rPr>
          <w:rFonts w:ascii="Times New Roman" w:eastAsia="Times New Roman" w:hAnsi="Times New Roman" w:cs="Times New Roman"/>
          <w:i/>
          <w:iCs/>
          <w:color w:val="000000" w:themeColor="text1"/>
        </w:rPr>
        <w:t>[referenced in brackets],</w:t>
      </w: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CC1BB3">
        <w:rPr>
          <w:rFonts w:ascii="Times New Roman" w:eastAsia="Times New Roman" w:hAnsi="Times New Roman" w:cs="Times New Roman"/>
          <w:color w:val="000000" w:themeColor="text1"/>
        </w:rPr>
        <w:t>can be found on the</w:t>
      </w:r>
      <w:r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CC1BB3">
        <w:rPr>
          <w:rFonts w:ascii="Times New Roman" w:hAnsi="Times New Roman" w:cs="Times New Roman"/>
        </w:rPr>
        <w:t>meeting page</w:t>
      </w:r>
      <w:r w:rsidR="000C2E44" w:rsidRPr="00CC1BB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hyperlink r:id="rId8" w:history="1">
        <w:r w:rsidR="00844485" w:rsidRPr="00CC1BB3">
          <w:rPr>
            <w:rStyle w:val="Hyperlink"/>
            <w:rFonts w:ascii="Times New Roman" w:eastAsia="Times New Roman" w:hAnsi="Times New Roman" w:cs="Times New Roman"/>
            <w:b/>
            <w:bCs/>
          </w:rPr>
          <w:t>HERE</w:t>
        </w:r>
      </w:hyperlink>
    </w:p>
    <w:p w14:paraId="21E75E1E" w14:textId="77777777" w:rsidR="006B621F" w:rsidRPr="00CC1BB3" w:rsidRDefault="006B621F" w:rsidP="006B621F">
      <w:pPr>
        <w:rPr>
          <w:rFonts w:ascii="Times New Roman" w:eastAsia="Times New Roman" w:hAnsi="Times New Roman" w:cs="Times New Roman"/>
          <w:color w:val="000000"/>
        </w:rPr>
      </w:pPr>
    </w:p>
    <w:p w14:paraId="572E204A" w14:textId="1F6A08EB" w:rsidR="006B621F" w:rsidRPr="00CC1BB3" w:rsidRDefault="006B621F" w:rsidP="006B621F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9:00</w:t>
      </w:r>
      <w:r w:rsidRPr="00CC1BB3">
        <w:rPr>
          <w:rFonts w:ascii="Times New Roman" w:eastAsia="Times New Roman" w:hAnsi="Times New Roman" w:cs="Times New Roman"/>
          <w:color w:val="000000"/>
        </w:rPr>
        <w:tab/>
      </w:r>
      <w:r w:rsidR="00A417EE" w:rsidRPr="00CC1BB3">
        <w:rPr>
          <w:rFonts w:ascii="Times New Roman" w:eastAsia="Times New Roman" w:hAnsi="Times New Roman" w:cs="Times New Roman"/>
          <w:b/>
          <w:bCs/>
          <w:color w:val="000000"/>
        </w:rPr>
        <w:t>Agenda/Approach for Today’s Meeting</w:t>
      </w:r>
    </w:p>
    <w:p w14:paraId="56A15186" w14:textId="77777777" w:rsidR="006B621F" w:rsidRPr="00CC1BB3" w:rsidRDefault="006B621F" w:rsidP="006B621F">
      <w:pPr>
        <w:rPr>
          <w:rFonts w:ascii="Times New Roman" w:eastAsia="Times New Roman" w:hAnsi="Times New Roman" w:cs="Times New Roman"/>
          <w:color w:val="000000"/>
        </w:rPr>
      </w:pPr>
    </w:p>
    <w:p w14:paraId="450C6C3A" w14:textId="483B2ABC" w:rsidR="006B621F" w:rsidRPr="00CC1BB3" w:rsidRDefault="006B621F" w:rsidP="006B621F">
      <w:pPr>
        <w:rPr>
          <w:rFonts w:ascii="Times New Roman" w:eastAsia="Times New Roman" w:hAnsi="Times New Roman" w:cs="Times New Roman"/>
        </w:rPr>
      </w:pPr>
      <w:r w:rsidRPr="00CC1BB3">
        <w:rPr>
          <w:rFonts w:ascii="Times New Roman" w:eastAsia="Times New Roman" w:hAnsi="Times New Roman" w:cs="Times New Roman"/>
        </w:rPr>
        <w:t>9:</w:t>
      </w:r>
      <w:r w:rsidR="00C61FB7" w:rsidRPr="00CC1BB3">
        <w:rPr>
          <w:rFonts w:ascii="Times New Roman" w:eastAsia="Times New Roman" w:hAnsi="Times New Roman" w:cs="Times New Roman"/>
        </w:rPr>
        <w:t>10</w:t>
      </w:r>
      <w:r w:rsidRPr="00CC1BB3">
        <w:rPr>
          <w:rFonts w:ascii="Times New Roman" w:eastAsia="Times New Roman" w:hAnsi="Times New Roman" w:cs="Times New Roman"/>
        </w:rPr>
        <w:tab/>
      </w:r>
      <w:r w:rsidR="002253BE" w:rsidRPr="00CC1BB3">
        <w:rPr>
          <w:rFonts w:ascii="Times New Roman" w:eastAsia="Times New Roman" w:hAnsi="Times New Roman" w:cs="Times New Roman"/>
          <w:b/>
          <w:bCs/>
        </w:rPr>
        <w:t xml:space="preserve">Segment </w:t>
      </w:r>
      <w:r w:rsidR="000C1751" w:rsidRPr="00CC1BB3">
        <w:rPr>
          <w:rFonts w:ascii="Times New Roman" w:eastAsia="Times New Roman" w:hAnsi="Times New Roman" w:cs="Times New Roman"/>
          <w:b/>
          <w:bCs/>
        </w:rPr>
        <w:t>“</w:t>
      </w:r>
      <w:r w:rsidRPr="00CC1BB3">
        <w:rPr>
          <w:rFonts w:ascii="Times New Roman" w:eastAsia="Times New Roman" w:hAnsi="Times New Roman" w:cs="Times New Roman"/>
          <w:b/>
          <w:bCs/>
        </w:rPr>
        <w:t>Objectives</w:t>
      </w:r>
      <w:r w:rsidR="000C1751" w:rsidRPr="00CC1BB3">
        <w:rPr>
          <w:rFonts w:ascii="Times New Roman" w:eastAsia="Times New Roman" w:hAnsi="Times New Roman" w:cs="Times New Roman"/>
          <w:b/>
          <w:bCs/>
        </w:rPr>
        <w:t>/sub-Objectives”</w:t>
      </w:r>
      <w:r w:rsidR="00C61FB7" w:rsidRPr="00CC1BB3">
        <w:rPr>
          <w:rStyle w:val="FootnoteReference"/>
          <w:rFonts w:ascii="Times New Roman" w:eastAsia="Times New Roman" w:hAnsi="Times New Roman" w:cs="Times New Roman"/>
          <w:b/>
          <w:bCs/>
        </w:rPr>
        <w:footnoteReference w:id="1"/>
      </w:r>
    </w:p>
    <w:p w14:paraId="0673881A" w14:textId="3E2E3B52" w:rsidR="00CC1BB3" w:rsidRPr="00CC1BB3" w:rsidRDefault="002F1D76" w:rsidP="00CC1BB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 xml:space="preserve">Updated sub-Objective #5 Proposal from Cal Advocates </w:t>
      </w:r>
      <w:r w:rsidR="00F2369D" w:rsidRPr="00CC1BB3">
        <w:rPr>
          <w:rFonts w:ascii="Times New Roman" w:eastAsia="Times New Roman" w:hAnsi="Times New Roman" w:cs="Times New Roman"/>
          <w:color w:val="000000"/>
          <w:u w:val="single"/>
        </w:rPr>
        <w:t>AND</w:t>
      </w:r>
      <w:r w:rsidRPr="00CC1BB3">
        <w:rPr>
          <w:rFonts w:ascii="Times New Roman" w:eastAsia="Times New Roman" w:hAnsi="Times New Roman" w:cs="Times New Roman"/>
          <w:color w:val="000000"/>
        </w:rPr>
        <w:t xml:space="preserve"> </w:t>
      </w:r>
      <w:r w:rsidR="00A417EE" w:rsidRPr="00CC1BB3">
        <w:rPr>
          <w:rFonts w:ascii="Times New Roman" w:eastAsia="Times New Roman" w:hAnsi="Times New Roman" w:cs="Times New Roman"/>
          <w:color w:val="000000"/>
        </w:rPr>
        <w:t>SoCalR</w:t>
      </w:r>
      <w:r w:rsidR="00617287" w:rsidRPr="00CC1BB3">
        <w:rPr>
          <w:rFonts w:ascii="Times New Roman" w:eastAsia="Times New Roman" w:hAnsi="Times New Roman" w:cs="Times New Roman"/>
          <w:color w:val="000000"/>
        </w:rPr>
        <w:t>EN</w:t>
      </w:r>
      <w:r w:rsidR="00A417EE" w:rsidRPr="00CC1BB3">
        <w:rPr>
          <w:rFonts w:ascii="Times New Roman" w:eastAsia="Times New Roman" w:hAnsi="Times New Roman" w:cs="Times New Roman"/>
          <w:color w:val="000000"/>
        </w:rPr>
        <w:t>, BayR</w:t>
      </w:r>
      <w:r w:rsidR="00617287" w:rsidRPr="00CC1BB3">
        <w:rPr>
          <w:rFonts w:ascii="Times New Roman" w:eastAsia="Times New Roman" w:hAnsi="Times New Roman" w:cs="Times New Roman"/>
          <w:color w:val="000000"/>
        </w:rPr>
        <w:t>EN</w:t>
      </w:r>
      <w:r w:rsidR="00A417EE" w:rsidRPr="00CC1BB3">
        <w:rPr>
          <w:rFonts w:ascii="Times New Roman" w:eastAsia="Times New Roman" w:hAnsi="Times New Roman" w:cs="Times New Roman"/>
          <w:color w:val="000000"/>
        </w:rPr>
        <w:t>, SCE, PG&amp;E, CHEEF</w:t>
      </w:r>
      <w:r w:rsidR="004801E8" w:rsidRPr="00CC1BB3">
        <w:rPr>
          <w:rFonts w:ascii="Times New Roman" w:eastAsia="Times New Roman" w:hAnsi="Times New Roman" w:cs="Times New Roman"/>
          <w:color w:val="000000"/>
        </w:rPr>
        <w:t xml:space="preserve"> </w:t>
      </w:r>
      <w:r w:rsidR="004801E8" w:rsidRPr="00CC1BB3">
        <w:rPr>
          <w:rFonts w:ascii="Times New Roman" w:eastAsia="Times New Roman" w:hAnsi="Times New Roman" w:cs="Times New Roman"/>
          <w:color w:val="000000"/>
          <w:u w:val="single"/>
        </w:rPr>
        <w:t>AND</w:t>
      </w:r>
      <w:r w:rsidR="004801E8" w:rsidRPr="00CC1BB3">
        <w:rPr>
          <w:rFonts w:ascii="Times New Roman" w:eastAsia="Times New Roman" w:hAnsi="Times New Roman" w:cs="Times New Roman"/>
          <w:color w:val="000000"/>
        </w:rPr>
        <w:t xml:space="preserve"> TEC</w:t>
      </w:r>
      <w:r w:rsidR="006710D8" w:rsidRPr="00CC1BB3">
        <w:rPr>
          <w:rFonts w:ascii="Times New Roman" w:eastAsia="Times New Roman" w:hAnsi="Times New Roman" w:cs="Times New Roman"/>
          <w:color w:val="000000"/>
        </w:rPr>
        <w:t xml:space="preserve"> – </w:t>
      </w:r>
      <w:r w:rsidR="006710D8" w:rsidRPr="00CC1BB3">
        <w:rPr>
          <w:rFonts w:ascii="Times New Roman" w:eastAsia="Times New Roman" w:hAnsi="Times New Roman" w:cs="Times New Roman"/>
          <w:i/>
          <w:iCs/>
          <w:color w:val="000000"/>
        </w:rPr>
        <w:t>Is this language acceptable to the WG?</w:t>
      </w:r>
      <w:r w:rsidR="003C5691"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 [</w:t>
      </w:r>
      <w:r w:rsidR="00CC1BB3" w:rsidRPr="00CC1BB3">
        <w:rPr>
          <w:rFonts w:ascii="Times New Roman" w:eastAsia="Times New Roman" w:hAnsi="Times New Roman" w:cs="Times New Roman"/>
          <w:i/>
          <w:iCs/>
          <w:color w:val="000000"/>
        </w:rPr>
        <w:t>See “</w:t>
      </w:r>
      <w:r w:rsidR="00CC1BB3" w:rsidRPr="00CC1BB3">
        <w:rPr>
          <w:rFonts w:ascii="Times New Roman" w:hAnsi="Times New Roman" w:cs="Times New Roman"/>
          <w:i/>
          <w:iCs/>
        </w:rPr>
        <w:t>9.9.21 MSMWG Combined Slide Deck”, slide 6]</w:t>
      </w:r>
    </w:p>
    <w:p w14:paraId="231A5949" w14:textId="4B285D25" w:rsidR="00A417EE" w:rsidRPr="00CC1BB3" w:rsidRDefault="002F1D76" w:rsidP="006E50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Sub-Objectives #’s 1-4—</w:t>
      </w:r>
      <w:r w:rsidRPr="00CC1BB3">
        <w:rPr>
          <w:rFonts w:ascii="Times New Roman" w:eastAsia="Times New Roman" w:hAnsi="Times New Roman" w:cs="Times New Roman"/>
          <w:i/>
          <w:iCs/>
          <w:color w:val="000000"/>
        </w:rPr>
        <w:t>Any fine tuning of language needed</w:t>
      </w:r>
      <w:r w:rsidR="006710D8" w:rsidRPr="00CC1BB3">
        <w:rPr>
          <w:rFonts w:ascii="Times New Roman" w:eastAsia="Times New Roman" w:hAnsi="Times New Roman" w:cs="Times New Roman"/>
          <w:i/>
          <w:iCs/>
          <w:color w:val="000000"/>
        </w:rPr>
        <w:t>, are these acceptable to the WG?</w:t>
      </w:r>
      <w:r w:rsidR="003C5691"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 [</w:t>
      </w:r>
      <w:r w:rsidR="00CC1BB3" w:rsidRPr="00CC1BB3">
        <w:rPr>
          <w:rFonts w:ascii="Times New Roman" w:eastAsia="Times New Roman" w:hAnsi="Times New Roman" w:cs="Times New Roman"/>
          <w:i/>
          <w:iCs/>
          <w:color w:val="000000"/>
        </w:rPr>
        <w:t>See “</w:t>
      </w:r>
      <w:r w:rsidR="00CC1BB3" w:rsidRPr="00CC1BB3">
        <w:rPr>
          <w:rFonts w:ascii="Times New Roman" w:hAnsi="Times New Roman" w:cs="Times New Roman"/>
          <w:i/>
          <w:iCs/>
        </w:rPr>
        <w:t>9.9.21 MSMWG Combined Slide Deck”, slide</w:t>
      </w:r>
      <w:r w:rsidR="00CC1BB3">
        <w:rPr>
          <w:rFonts w:ascii="Times New Roman" w:hAnsi="Times New Roman" w:cs="Times New Roman"/>
          <w:i/>
          <w:iCs/>
        </w:rPr>
        <w:t>s</w:t>
      </w:r>
      <w:r w:rsidR="00CC1BB3" w:rsidRPr="00CC1BB3">
        <w:rPr>
          <w:rFonts w:ascii="Times New Roman" w:hAnsi="Times New Roman" w:cs="Times New Roman"/>
          <w:i/>
          <w:iCs/>
        </w:rPr>
        <w:t xml:space="preserve"> </w:t>
      </w:r>
      <w:r w:rsidR="00CC1BB3">
        <w:rPr>
          <w:rFonts w:ascii="Times New Roman" w:hAnsi="Times New Roman" w:cs="Times New Roman"/>
          <w:i/>
          <w:iCs/>
        </w:rPr>
        <w:t>7-10</w:t>
      </w:r>
      <w:r w:rsidR="00CC1BB3" w:rsidRPr="00CC1BB3">
        <w:rPr>
          <w:rFonts w:ascii="Times New Roman" w:hAnsi="Times New Roman" w:cs="Times New Roman"/>
          <w:i/>
          <w:iCs/>
        </w:rPr>
        <w:t>]</w:t>
      </w:r>
    </w:p>
    <w:p w14:paraId="7C66D041" w14:textId="6960874C" w:rsidR="002F1D76" w:rsidRPr="00CC1BB3" w:rsidRDefault="002F1D76" w:rsidP="006E50C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Primary Objective—</w:t>
      </w:r>
      <w:r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Any need to change Primary Objective language based on Commission definition, </w:t>
      </w:r>
      <w:r w:rsidR="006710D8"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or </w:t>
      </w:r>
      <w:r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define “EE Market,” or include additional </w:t>
      </w:r>
      <w:r w:rsidR="006710D8"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contextual </w:t>
      </w:r>
      <w:r w:rsidRPr="00CC1BB3">
        <w:rPr>
          <w:rFonts w:ascii="Times New Roman" w:eastAsia="Times New Roman" w:hAnsi="Times New Roman" w:cs="Times New Roman"/>
          <w:i/>
          <w:iCs/>
          <w:color w:val="000000"/>
        </w:rPr>
        <w:t>text in Report</w:t>
      </w:r>
      <w:r w:rsidR="006710D8" w:rsidRPr="00CC1BB3">
        <w:rPr>
          <w:rFonts w:ascii="Times New Roman" w:eastAsia="Times New Roman" w:hAnsi="Times New Roman" w:cs="Times New Roman"/>
          <w:i/>
          <w:iCs/>
          <w:color w:val="000000"/>
        </w:rPr>
        <w:t>?</w:t>
      </w:r>
      <w:r w:rsidR="003C5691"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313D92" w:rsidRPr="00CC1BB3">
        <w:rPr>
          <w:rFonts w:ascii="Times New Roman" w:eastAsia="Times New Roman" w:hAnsi="Times New Roman" w:cs="Times New Roman"/>
          <w:i/>
          <w:iCs/>
          <w:color w:val="000000"/>
        </w:rPr>
        <w:t>[See “</w:t>
      </w:r>
      <w:r w:rsidR="00313D92" w:rsidRPr="00CC1BB3">
        <w:rPr>
          <w:rFonts w:ascii="Times New Roman" w:hAnsi="Times New Roman" w:cs="Times New Roman"/>
          <w:i/>
          <w:iCs/>
        </w:rPr>
        <w:t xml:space="preserve">9.9.21 MSMWG Combined Slide Deck”, slide </w:t>
      </w:r>
      <w:r w:rsidR="00313D92">
        <w:rPr>
          <w:rFonts w:ascii="Times New Roman" w:hAnsi="Times New Roman" w:cs="Times New Roman"/>
          <w:i/>
          <w:iCs/>
        </w:rPr>
        <w:t>11</w:t>
      </w:r>
      <w:r w:rsidR="00313D92" w:rsidRPr="00CC1BB3">
        <w:rPr>
          <w:rFonts w:ascii="Times New Roman" w:hAnsi="Times New Roman" w:cs="Times New Roman"/>
          <w:i/>
          <w:iCs/>
        </w:rPr>
        <w:t>]</w:t>
      </w:r>
    </w:p>
    <w:p w14:paraId="11AFCB7B" w14:textId="3B303EE0" w:rsidR="00CD29F2" w:rsidRPr="00CC1BB3" w:rsidRDefault="00A417EE" w:rsidP="006B621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 xml:space="preserve">Next steps on </w:t>
      </w:r>
      <w:r w:rsidR="000C1751" w:rsidRPr="00CC1BB3">
        <w:rPr>
          <w:rFonts w:ascii="Times New Roman" w:eastAsia="Times New Roman" w:hAnsi="Times New Roman" w:cs="Times New Roman"/>
          <w:color w:val="000000"/>
        </w:rPr>
        <w:t>Segment “</w:t>
      </w:r>
      <w:r w:rsidRPr="00CC1BB3">
        <w:rPr>
          <w:rFonts w:ascii="Times New Roman" w:eastAsia="Times New Roman" w:hAnsi="Times New Roman" w:cs="Times New Roman"/>
          <w:color w:val="000000"/>
        </w:rPr>
        <w:t>Objectives</w:t>
      </w:r>
      <w:r w:rsidR="000C1751" w:rsidRPr="00CC1BB3">
        <w:rPr>
          <w:rFonts w:ascii="Times New Roman" w:eastAsia="Times New Roman" w:hAnsi="Times New Roman" w:cs="Times New Roman"/>
          <w:color w:val="000000"/>
        </w:rPr>
        <w:t>/sub-Objectives”</w:t>
      </w:r>
    </w:p>
    <w:p w14:paraId="7BC61686" w14:textId="795AFA87" w:rsidR="006B621F" w:rsidRPr="00CC1BB3" w:rsidRDefault="006B621F" w:rsidP="006B621F">
      <w:pPr>
        <w:rPr>
          <w:rFonts w:ascii="Times New Roman" w:eastAsia="Times New Roman" w:hAnsi="Times New Roman" w:cs="Times New Roman"/>
          <w:color w:val="000000"/>
        </w:rPr>
      </w:pPr>
    </w:p>
    <w:p w14:paraId="35D63C12" w14:textId="2966485E" w:rsidR="00CD29F2" w:rsidRPr="00CC1BB3" w:rsidRDefault="006710D8" w:rsidP="006B621F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10:00</w:t>
      </w:r>
      <w:r w:rsidR="006B621F" w:rsidRPr="00CC1BB3">
        <w:rPr>
          <w:rFonts w:ascii="Times New Roman" w:eastAsia="Times New Roman" w:hAnsi="Times New Roman" w:cs="Times New Roman"/>
          <w:color w:val="000000"/>
        </w:rPr>
        <w:tab/>
      </w:r>
      <w:r w:rsidR="002253BE" w:rsidRPr="00CC1BB3">
        <w:rPr>
          <w:rFonts w:ascii="Times New Roman" w:eastAsia="Times New Roman" w:hAnsi="Times New Roman" w:cs="Times New Roman"/>
          <w:b/>
          <w:bCs/>
          <w:color w:val="000000"/>
        </w:rPr>
        <w:t xml:space="preserve">Associated Priority </w:t>
      </w:r>
      <w:r w:rsidR="006B621F" w:rsidRPr="00CC1BB3">
        <w:rPr>
          <w:rFonts w:ascii="Times New Roman" w:eastAsia="Times New Roman" w:hAnsi="Times New Roman" w:cs="Times New Roman"/>
          <w:b/>
          <w:bCs/>
          <w:color w:val="000000"/>
        </w:rPr>
        <w:t>Metrics</w:t>
      </w:r>
      <w:r w:rsidR="002253BE" w:rsidRPr="00CC1BB3">
        <w:rPr>
          <w:rFonts w:ascii="Times New Roman" w:eastAsia="Times New Roman" w:hAnsi="Times New Roman" w:cs="Times New Roman"/>
          <w:b/>
          <w:bCs/>
          <w:color w:val="000000"/>
        </w:rPr>
        <w:t xml:space="preserve"> (for each Segment Objective</w:t>
      </w:r>
      <w:r w:rsidR="00C61FB7" w:rsidRPr="00CC1BB3">
        <w:rPr>
          <w:rFonts w:ascii="Times New Roman" w:eastAsia="Times New Roman" w:hAnsi="Times New Roman" w:cs="Times New Roman"/>
          <w:b/>
          <w:bCs/>
          <w:color w:val="000000"/>
        </w:rPr>
        <w:t>/sub-Objective</w:t>
      </w:r>
      <w:r w:rsidR="002253BE" w:rsidRPr="00CC1BB3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0C08E2D9" w14:textId="3E512C96" w:rsidR="00C116A8" w:rsidRPr="00CC1BB3" w:rsidRDefault="00C116A8" w:rsidP="00C116A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</w:rPr>
      </w:pPr>
      <w:r w:rsidRPr="00CC1BB3">
        <w:rPr>
          <w:rFonts w:ascii="Times New Roman" w:eastAsia="Times New Roman" w:hAnsi="Times New Roman" w:cs="Times New Roman"/>
          <w:color w:val="000000" w:themeColor="text1"/>
        </w:rPr>
        <w:t xml:space="preserve">Proposed Metrics-related Principles from sub-WG </w:t>
      </w:r>
      <w:r w:rsidR="00CC1BB3" w:rsidRPr="00CC1BB3">
        <w:rPr>
          <w:rFonts w:ascii="Times New Roman" w:eastAsia="Times New Roman" w:hAnsi="Times New Roman" w:cs="Times New Roman"/>
          <w:i/>
          <w:iCs/>
          <w:color w:val="000000"/>
        </w:rPr>
        <w:t>[See “</w:t>
      </w:r>
      <w:r w:rsidR="00CC1BB3" w:rsidRPr="00CC1BB3">
        <w:rPr>
          <w:rFonts w:ascii="Times New Roman" w:hAnsi="Times New Roman" w:cs="Times New Roman"/>
          <w:i/>
          <w:iCs/>
        </w:rPr>
        <w:t>9.9.21 MSMWG Combined Slide Deck”, slide</w:t>
      </w:r>
      <w:r w:rsidR="00CC1BB3">
        <w:rPr>
          <w:rFonts w:ascii="Times New Roman" w:hAnsi="Times New Roman" w:cs="Times New Roman"/>
          <w:i/>
          <w:iCs/>
        </w:rPr>
        <w:t>s 14-15</w:t>
      </w:r>
      <w:r w:rsidR="00CC1BB3" w:rsidRPr="00CC1BB3">
        <w:rPr>
          <w:rFonts w:ascii="Times New Roman" w:hAnsi="Times New Roman" w:cs="Times New Roman"/>
          <w:i/>
          <w:iCs/>
        </w:rPr>
        <w:t>]</w:t>
      </w:r>
    </w:p>
    <w:p w14:paraId="4A537768" w14:textId="7392FF7E" w:rsidR="006435EB" w:rsidRPr="00313D92" w:rsidRDefault="006435EB" w:rsidP="00313D9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 w:themeColor="text1"/>
        </w:rPr>
        <w:t>Proposed Metrics</w:t>
      </w:r>
      <w:r w:rsidR="002F1D76" w:rsidRPr="00CC1BB3">
        <w:rPr>
          <w:rFonts w:ascii="Times New Roman" w:eastAsia="Times New Roman" w:hAnsi="Times New Roman" w:cs="Times New Roman"/>
          <w:color w:val="000000" w:themeColor="text1"/>
        </w:rPr>
        <w:t xml:space="preserve"> from sub-WG</w:t>
      </w:r>
      <w:r w:rsidR="001258A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258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and </w:t>
      </w:r>
      <w:r w:rsidR="001258A9" w:rsidRPr="00CC1BB3">
        <w:rPr>
          <w:rFonts w:ascii="Times New Roman" w:eastAsia="Times New Roman" w:hAnsi="Times New Roman" w:cs="Times New Roman"/>
          <w:color w:val="000000"/>
        </w:rPr>
        <w:t>Identify any gaps in Metrics, and brainstorm alternatives</w:t>
      </w:r>
      <w:r w:rsidR="002F1D76" w:rsidRPr="001258A9">
        <w:rPr>
          <w:rFonts w:ascii="Times New Roman" w:eastAsia="Times New Roman" w:hAnsi="Times New Roman" w:cs="Times New Roman"/>
          <w:color w:val="000000" w:themeColor="text1"/>
        </w:rPr>
        <w:t>—</w:t>
      </w:r>
      <w:r w:rsidR="002F1D76" w:rsidRPr="001258A9">
        <w:rPr>
          <w:rFonts w:ascii="Times New Roman" w:eastAsia="Times New Roman" w:hAnsi="Times New Roman" w:cs="Times New Roman"/>
          <w:i/>
          <w:iCs/>
          <w:color w:val="000000" w:themeColor="text1"/>
        </w:rPr>
        <w:t>Presentation, discussion, refinement</w:t>
      </w:r>
      <w:r w:rsidR="003C5691" w:rsidRPr="001258A9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</w:t>
      </w:r>
      <w:r w:rsidR="003C5691" w:rsidRPr="001258A9">
        <w:rPr>
          <w:rFonts w:ascii="Times New Roman" w:eastAsia="Times New Roman" w:hAnsi="Times New Roman" w:cs="Times New Roman"/>
          <w:i/>
          <w:iCs/>
          <w:color w:val="000000"/>
        </w:rPr>
        <w:t>[</w:t>
      </w:r>
      <w:r w:rsidR="00313D92">
        <w:rPr>
          <w:rFonts w:ascii="Times New Roman" w:eastAsia="Times New Roman" w:hAnsi="Times New Roman" w:cs="Times New Roman"/>
          <w:i/>
          <w:iCs/>
          <w:color w:val="000000"/>
        </w:rPr>
        <w:t>See “</w:t>
      </w:r>
      <w:r w:rsidR="001258A9" w:rsidRPr="001258A9">
        <w:rPr>
          <w:rFonts w:ascii="Times New Roman" w:eastAsia="Times New Roman" w:hAnsi="Times New Roman" w:cs="Times New Roman"/>
          <w:i/>
          <w:iCs/>
          <w:color w:val="000000"/>
        </w:rPr>
        <w:t xml:space="preserve">MSM </w:t>
      </w:r>
      <w:proofErr w:type="spellStart"/>
      <w:r w:rsidR="001258A9" w:rsidRPr="001258A9">
        <w:rPr>
          <w:rFonts w:ascii="Times New Roman" w:eastAsia="Times New Roman" w:hAnsi="Times New Roman" w:cs="Times New Roman"/>
          <w:i/>
          <w:iCs/>
          <w:color w:val="000000"/>
        </w:rPr>
        <w:t>SubWG</w:t>
      </w:r>
      <w:proofErr w:type="spellEnd"/>
      <w:r w:rsidR="001258A9" w:rsidRPr="001258A9">
        <w:rPr>
          <w:rFonts w:ascii="Times New Roman" w:eastAsia="Times New Roman" w:hAnsi="Times New Roman" w:cs="Times New Roman"/>
          <w:i/>
          <w:iCs/>
          <w:color w:val="000000"/>
        </w:rPr>
        <w:t xml:space="preserve"> Prioritized Metrics 9-4-21</w:t>
      </w:r>
      <w:r w:rsidR="00313D92">
        <w:rPr>
          <w:rFonts w:ascii="Times New Roman" w:eastAsia="Times New Roman" w:hAnsi="Times New Roman" w:cs="Times New Roman"/>
          <w:i/>
          <w:iCs/>
          <w:color w:val="000000"/>
        </w:rPr>
        <w:t>” and “</w:t>
      </w:r>
      <w:r w:rsidR="00313D92" w:rsidRPr="00CC1BB3">
        <w:rPr>
          <w:rFonts w:ascii="Times New Roman" w:hAnsi="Times New Roman" w:cs="Times New Roman"/>
          <w:i/>
          <w:iCs/>
        </w:rPr>
        <w:t>9.9.21 MSMWG Combined Slide Deck</w:t>
      </w:r>
      <w:r w:rsidR="00313D92">
        <w:rPr>
          <w:rFonts w:ascii="Times New Roman" w:hAnsi="Times New Roman" w:cs="Times New Roman"/>
          <w:i/>
          <w:iCs/>
        </w:rPr>
        <w:t>”</w:t>
      </w:r>
      <w:r w:rsidR="00313D92">
        <w:rPr>
          <w:rFonts w:ascii="Times New Roman" w:eastAsia="Times New Roman" w:hAnsi="Times New Roman" w:cs="Times New Roman"/>
          <w:i/>
          <w:iCs/>
          <w:color w:val="000000"/>
        </w:rPr>
        <w:t>, slides 16-21</w:t>
      </w:r>
      <w:r w:rsidR="001258A9" w:rsidRPr="001258A9">
        <w:rPr>
          <w:rFonts w:ascii="Times New Roman" w:eastAsia="Times New Roman" w:hAnsi="Times New Roman" w:cs="Times New Roman"/>
          <w:i/>
          <w:iCs/>
          <w:color w:val="000000"/>
        </w:rPr>
        <w:t>]</w:t>
      </w:r>
    </w:p>
    <w:p w14:paraId="36A33D3E" w14:textId="67F71AFE" w:rsidR="000E5AB7" w:rsidRPr="00CC1BB3" w:rsidRDefault="000E5AB7" w:rsidP="000E5AB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Target-setting principles, time permitting</w:t>
      </w:r>
      <w:r w:rsidR="00D139D6" w:rsidRPr="00CC1BB3">
        <w:rPr>
          <w:rFonts w:ascii="Times New Roman" w:eastAsia="Times New Roman" w:hAnsi="Times New Roman" w:cs="Times New Roman"/>
          <w:color w:val="000000"/>
        </w:rPr>
        <w:t xml:space="preserve"> </w:t>
      </w:r>
      <w:r w:rsidR="00CC1BB3" w:rsidRPr="00CC1BB3">
        <w:rPr>
          <w:rFonts w:ascii="Times New Roman" w:eastAsia="Times New Roman" w:hAnsi="Times New Roman" w:cs="Times New Roman"/>
          <w:i/>
          <w:iCs/>
          <w:color w:val="000000"/>
        </w:rPr>
        <w:t>[See “</w:t>
      </w:r>
      <w:r w:rsidR="00CC1BB3" w:rsidRPr="00CC1BB3">
        <w:rPr>
          <w:rFonts w:ascii="Times New Roman" w:hAnsi="Times New Roman" w:cs="Times New Roman"/>
          <w:i/>
          <w:iCs/>
        </w:rPr>
        <w:t xml:space="preserve">9.9.21 MSMWG Combined Slide Deck”, slide </w:t>
      </w:r>
      <w:r w:rsidR="00313D92">
        <w:rPr>
          <w:rFonts w:ascii="Times New Roman" w:hAnsi="Times New Roman" w:cs="Times New Roman"/>
          <w:i/>
          <w:iCs/>
        </w:rPr>
        <w:t>22</w:t>
      </w:r>
      <w:r w:rsidR="00CC1BB3" w:rsidRPr="00CC1BB3">
        <w:rPr>
          <w:rFonts w:ascii="Times New Roman" w:hAnsi="Times New Roman" w:cs="Times New Roman"/>
          <w:i/>
          <w:iCs/>
        </w:rPr>
        <w:t>]</w:t>
      </w:r>
    </w:p>
    <w:p w14:paraId="49C8FD4A" w14:textId="332B3F41" w:rsidR="000A0851" w:rsidRPr="00CC1BB3" w:rsidRDefault="000A0851" w:rsidP="000A085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Next steps on Metrics</w:t>
      </w:r>
    </w:p>
    <w:p w14:paraId="5FE5EFB2" w14:textId="0477D830" w:rsidR="002253BE" w:rsidRPr="00CC1BB3" w:rsidRDefault="002253BE" w:rsidP="002253BE">
      <w:pPr>
        <w:rPr>
          <w:rFonts w:ascii="Times New Roman" w:eastAsia="Times New Roman" w:hAnsi="Times New Roman" w:cs="Times New Roman"/>
          <w:color w:val="000000"/>
        </w:rPr>
      </w:pPr>
    </w:p>
    <w:p w14:paraId="5BF21DE7" w14:textId="3AC12125" w:rsidR="002F1D76" w:rsidRPr="00CC1BB3" w:rsidRDefault="002253BE" w:rsidP="002253BE">
      <w:p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12:</w:t>
      </w:r>
      <w:r w:rsidR="00FD56CF" w:rsidRPr="00CC1BB3">
        <w:rPr>
          <w:rFonts w:ascii="Times New Roman" w:eastAsia="Times New Roman" w:hAnsi="Times New Roman" w:cs="Times New Roman"/>
          <w:color w:val="000000"/>
        </w:rPr>
        <w:t>1</w:t>
      </w:r>
      <w:r w:rsidR="002F1D76" w:rsidRPr="00CC1BB3">
        <w:rPr>
          <w:rFonts w:ascii="Times New Roman" w:eastAsia="Times New Roman" w:hAnsi="Times New Roman" w:cs="Times New Roman"/>
          <w:color w:val="000000"/>
        </w:rPr>
        <w:t xml:space="preserve">0 </w:t>
      </w:r>
      <w:r w:rsidR="006710D8" w:rsidRPr="00CC1BB3">
        <w:rPr>
          <w:rFonts w:ascii="Times New Roman" w:eastAsia="Times New Roman" w:hAnsi="Times New Roman" w:cs="Times New Roman"/>
          <w:color w:val="000000"/>
        </w:rPr>
        <w:tab/>
      </w:r>
      <w:r w:rsidR="002F1D76" w:rsidRPr="00CC1BB3">
        <w:rPr>
          <w:rFonts w:ascii="Times New Roman" w:eastAsia="Times New Roman" w:hAnsi="Times New Roman" w:cs="Times New Roman"/>
          <w:b/>
          <w:bCs/>
          <w:color w:val="000000"/>
        </w:rPr>
        <w:t>Final Report</w:t>
      </w:r>
      <w:r w:rsidR="002F1D76" w:rsidRPr="00CC1BB3">
        <w:rPr>
          <w:rFonts w:ascii="Times New Roman" w:eastAsia="Times New Roman" w:hAnsi="Times New Roman" w:cs="Times New Roman"/>
          <w:color w:val="000000"/>
        </w:rPr>
        <w:t xml:space="preserve"> (containing WG recommendations on sub-Objectives and key associated Metrics)</w:t>
      </w:r>
    </w:p>
    <w:p w14:paraId="53FD147E" w14:textId="2D984556" w:rsidR="002F1D76" w:rsidRPr="00CC1BB3" w:rsidRDefault="002F1D76" w:rsidP="00CC1BB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 xml:space="preserve">Discuss </w:t>
      </w:r>
      <w:r w:rsidR="006710D8" w:rsidRPr="00CC1BB3">
        <w:rPr>
          <w:rFonts w:ascii="Times New Roman" w:eastAsia="Times New Roman" w:hAnsi="Times New Roman" w:cs="Times New Roman"/>
          <w:color w:val="000000"/>
        </w:rPr>
        <w:t xml:space="preserve">annotated </w:t>
      </w:r>
      <w:r w:rsidRPr="00CC1BB3">
        <w:rPr>
          <w:rFonts w:ascii="Times New Roman" w:eastAsia="Times New Roman" w:hAnsi="Times New Roman" w:cs="Times New Roman"/>
          <w:color w:val="000000"/>
        </w:rPr>
        <w:t>draft Report outline</w:t>
      </w:r>
      <w:r w:rsidR="003C5691" w:rsidRPr="00CC1BB3">
        <w:rPr>
          <w:rFonts w:ascii="Times New Roman" w:eastAsia="Times New Roman" w:hAnsi="Times New Roman" w:cs="Times New Roman"/>
          <w:color w:val="000000"/>
        </w:rPr>
        <w:t xml:space="preserve"> </w:t>
      </w:r>
      <w:r w:rsidR="003C5691" w:rsidRPr="00CC1BB3">
        <w:rPr>
          <w:rFonts w:ascii="Times New Roman" w:eastAsia="Times New Roman" w:hAnsi="Times New Roman" w:cs="Times New Roman"/>
          <w:i/>
          <w:iCs/>
          <w:color w:val="000000"/>
        </w:rPr>
        <w:t>[See</w:t>
      </w:r>
      <w:r w:rsidR="00CC1BB3">
        <w:rPr>
          <w:rFonts w:ascii="Times New Roman" w:eastAsia="Times New Roman" w:hAnsi="Times New Roman" w:cs="Times New Roman"/>
          <w:i/>
          <w:iCs/>
          <w:color w:val="000000"/>
        </w:rPr>
        <w:t xml:space="preserve"> “</w:t>
      </w:r>
      <w:r w:rsidR="00CC1BB3" w:rsidRPr="00CC1BB3">
        <w:rPr>
          <w:rFonts w:ascii="Times New Roman" w:eastAsia="Times New Roman" w:hAnsi="Times New Roman" w:cs="Times New Roman"/>
          <w:i/>
          <w:iCs/>
          <w:color w:val="000000"/>
        </w:rPr>
        <w:t>Annotated Draft Report Outline”</w:t>
      </w:r>
      <w:r w:rsidR="003C5691" w:rsidRPr="00CC1BB3">
        <w:rPr>
          <w:rFonts w:ascii="Times New Roman" w:eastAsia="Times New Roman" w:hAnsi="Times New Roman" w:cs="Times New Roman"/>
          <w:i/>
          <w:iCs/>
          <w:color w:val="000000"/>
        </w:rPr>
        <w:t>]</w:t>
      </w:r>
    </w:p>
    <w:p w14:paraId="7AF898B3" w14:textId="37D0040E" w:rsidR="00CC1BB3" w:rsidRPr="00CC1BB3" w:rsidRDefault="000F5D4A" w:rsidP="00CC1BB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i/>
          <w:iCs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Discuss CSE proposed MS/MT language</w:t>
      </w:r>
      <w:r w:rsidRPr="00CC1BB3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="00D139D6" w:rsidRPr="00CC1BB3">
        <w:rPr>
          <w:rFonts w:ascii="Times New Roman" w:eastAsia="Times New Roman" w:hAnsi="Times New Roman" w:cs="Times New Roman"/>
          <w:i/>
          <w:iCs/>
          <w:color w:val="000000"/>
        </w:rPr>
        <w:t>[</w:t>
      </w:r>
      <w:r w:rsidR="00CC1BB3" w:rsidRPr="00CC1BB3">
        <w:rPr>
          <w:rFonts w:ascii="Times New Roman" w:eastAsia="Times New Roman" w:hAnsi="Times New Roman" w:cs="Times New Roman"/>
          <w:i/>
          <w:iCs/>
          <w:color w:val="000000"/>
        </w:rPr>
        <w:t>See “CSE Proposal on MT and MS Objectives”</w:t>
      </w:r>
      <w:r w:rsidR="00313D92">
        <w:rPr>
          <w:rFonts w:ascii="Times New Roman" w:eastAsia="Times New Roman" w:hAnsi="Times New Roman" w:cs="Times New Roman"/>
          <w:i/>
          <w:iCs/>
          <w:color w:val="000000"/>
        </w:rPr>
        <w:t xml:space="preserve"> and “</w:t>
      </w:r>
      <w:r w:rsidR="00313D92" w:rsidRPr="00CC1BB3">
        <w:rPr>
          <w:rFonts w:ascii="Times New Roman" w:hAnsi="Times New Roman" w:cs="Times New Roman"/>
          <w:i/>
          <w:iCs/>
        </w:rPr>
        <w:t>9.9.21 MSMWG Combined Slide Deck</w:t>
      </w:r>
      <w:r w:rsidR="00313D92">
        <w:rPr>
          <w:rFonts w:ascii="Times New Roman" w:hAnsi="Times New Roman" w:cs="Times New Roman"/>
          <w:i/>
          <w:iCs/>
        </w:rPr>
        <w:t>”</w:t>
      </w:r>
      <w:r w:rsidR="00313D92">
        <w:rPr>
          <w:rFonts w:ascii="Times New Roman" w:eastAsia="Times New Roman" w:hAnsi="Times New Roman" w:cs="Times New Roman"/>
          <w:i/>
          <w:iCs/>
          <w:color w:val="000000"/>
        </w:rPr>
        <w:t>, slides 28-29</w:t>
      </w:r>
      <w:r w:rsidR="00CC1BB3" w:rsidRPr="00CC1BB3">
        <w:rPr>
          <w:rFonts w:ascii="Times New Roman" w:eastAsia="Times New Roman" w:hAnsi="Times New Roman" w:cs="Times New Roman"/>
          <w:i/>
          <w:iCs/>
          <w:color w:val="000000"/>
        </w:rPr>
        <w:t>]</w:t>
      </w:r>
    </w:p>
    <w:p w14:paraId="3B3BB454" w14:textId="2DCA0083" w:rsidR="002F1D76" w:rsidRPr="00CC1BB3" w:rsidRDefault="002F1D76" w:rsidP="002F1D76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Discuss next steps on Final Report</w:t>
      </w:r>
    </w:p>
    <w:p w14:paraId="1D9C013C" w14:textId="77777777" w:rsidR="002F1D76" w:rsidRPr="00CC1BB3" w:rsidRDefault="002F1D76" w:rsidP="002253BE">
      <w:pPr>
        <w:rPr>
          <w:rFonts w:ascii="Times New Roman" w:eastAsia="Times New Roman" w:hAnsi="Times New Roman" w:cs="Times New Roman"/>
          <w:color w:val="000000"/>
        </w:rPr>
      </w:pPr>
    </w:p>
    <w:p w14:paraId="04AD4970" w14:textId="090E7C90" w:rsidR="002253BE" w:rsidRPr="00CC1BB3" w:rsidRDefault="002F1D76" w:rsidP="002253BE">
      <w:p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12:40</w:t>
      </w:r>
      <w:r w:rsidRPr="00CC1BB3">
        <w:rPr>
          <w:rFonts w:ascii="Times New Roman" w:eastAsia="Times New Roman" w:hAnsi="Times New Roman" w:cs="Times New Roman"/>
          <w:color w:val="000000"/>
        </w:rPr>
        <w:tab/>
      </w:r>
      <w:r w:rsidR="002253BE" w:rsidRPr="00CC1BB3">
        <w:rPr>
          <w:rFonts w:ascii="Times New Roman" w:eastAsia="Times New Roman" w:hAnsi="Times New Roman" w:cs="Times New Roman"/>
          <w:b/>
          <w:bCs/>
          <w:color w:val="000000"/>
        </w:rPr>
        <w:t>Wrap-Up and Next Steps</w:t>
      </w:r>
    </w:p>
    <w:p w14:paraId="02C6BB31" w14:textId="793AAEFA" w:rsidR="002253BE" w:rsidRPr="00CC1BB3" w:rsidRDefault="002253BE" w:rsidP="002253B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Debrief where ended up and how meeting went</w:t>
      </w:r>
    </w:p>
    <w:p w14:paraId="5B579425" w14:textId="4334E3A6" w:rsidR="002253BE" w:rsidRPr="00CC1BB3" w:rsidRDefault="002F1D76" w:rsidP="002253B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Discuss all Next Steps, including work between meetings, and approach/strategy for final meeting on 9/</w:t>
      </w:r>
      <w:r w:rsidR="00E926E8" w:rsidRPr="00CC1BB3">
        <w:rPr>
          <w:rFonts w:ascii="Times New Roman" w:eastAsia="Times New Roman" w:hAnsi="Times New Roman" w:cs="Times New Roman"/>
          <w:color w:val="000000"/>
        </w:rPr>
        <w:t>21</w:t>
      </w:r>
    </w:p>
    <w:p w14:paraId="6A06BC8B" w14:textId="0B7FA377" w:rsidR="002253BE" w:rsidRPr="00CC1BB3" w:rsidRDefault="002253BE" w:rsidP="002253BE">
      <w:pPr>
        <w:rPr>
          <w:rFonts w:ascii="Times New Roman" w:eastAsia="Times New Roman" w:hAnsi="Times New Roman" w:cs="Times New Roman"/>
          <w:color w:val="000000"/>
        </w:rPr>
      </w:pPr>
    </w:p>
    <w:p w14:paraId="6ACA61A7" w14:textId="0D10B292" w:rsidR="00E926E8" w:rsidRDefault="002253BE" w:rsidP="002253BE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1:00</w:t>
      </w:r>
      <w:r w:rsidRPr="00CC1BB3">
        <w:rPr>
          <w:rFonts w:ascii="Times New Roman" w:eastAsia="Times New Roman" w:hAnsi="Times New Roman" w:cs="Times New Roman"/>
          <w:color w:val="000000"/>
        </w:rPr>
        <w:tab/>
      </w:r>
      <w:r w:rsidRPr="00CC1BB3">
        <w:rPr>
          <w:rFonts w:ascii="Times New Roman" w:eastAsia="Times New Roman" w:hAnsi="Times New Roman" w:cs="Times New Roman"/>
          <w:b/>
          <w:bCs/>
          <w:color w:val="000000"/>
        </w:rPr>
        <w:t>Adjourn</w:t>
      </w:r>
    </w:p>
    <w:p w14:paraId="549F45EF" w14:textId="77777777" w:rsidR="00313D92" w:rsidRPr="00CC1BB3" w:rsidRDefault="00313D92" w:rsidP="002253BE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F8AFB2" w14:textId="6B54AD3A" w:rsidR="00E926E8" w:rsidRPr="00CC1BB3" w:rsidRDefault="00E926E8" w:rsidP="002253BE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CC1BB3">
        <w:rPr>
          <w:rFonts w:ascii="Times New Roman" w:eastAsia="Times New Roman" w:hAnsi="Times New Roman" w:cs="Times New Roman"/>
          <w:i/>
          <w:iCs/>
          <w:color w:val="000000"/>
        </w:rPr>
        <w:lastRenderedPageBreak/>
        <w:t>Note: W</w:t>
      </w:r>
      <w:r w:rsidR="00B07AA1" w:rsidRPr="00CC1BB3">
        <w:rPr>
          <w:rFonts w:ascii="Times New Roman" w:eastAsia="Times New Roman" w:hAnsi="Times New Roman" w:cs="Times New Roman"/>
          <w:i/>
          <w:iCs/>
          <w:color w:val="000000"/>
        </w:rPr>
        <w:t>e w</w:t>
      </w:r>
      <w:r w:rsidRPr="00CC1BB3">
        <w:rPr>
          <w:rFonts w:ascii="Times New Roman" w:eastAsia="Times New Roman" w:hAnsi="Times New Roman" w:cs="Times New Roman"/>
          <w:i/>
          <w:iCs/>
          <w:color w:val="000000"/>
        </w:rPr>
        <w:t>ill take 10-15 break at some point during the meeting</w:t>
      </w:r>
    </w:p>
    <w:p w14:paraId="0E116406" w14:textId="4C36E50A" w:rsidR="006710D8" w:rsidRPr="00CC1BB3" w:rsidRDefault="006710D8" w:rsidP="002253BE">
      <w:pPr>
        <w:rPr>
          <w:rFonts w:ascii="Times New Roman" w:eastAsia="Times New Roman" w:hAnsi="Times New Roman" w:cs="Times New Roman"/>
          <w:color w:val="000000"/>
        </w:rPr>
      </w:pPr>
    </w:p>
    <w:p w14:paraId="70FD8693" w14:textId="49209C5B" w:rsidR="006710D8" w:rsidRPr="00CC1BB3" w:rsidRDefault="006710D8" w:rsidP="002253BE">
      <w:pPr>
        <w:rPr>
          <w:rFonts w:ascii="Times New Roman" w:eastAsia="Times New Roman" w:hAnsi="Times New Roman" w:cs="Times New Roman"/>
          <w:color w:val="000000"/>
        </w:rPr>
      </w:pPr>
    </w:p>
    <w:p w14:paraId="691E9E9A" w14:textId="77777777" w:rsidR="000C2E44" w:rsidRPr="00CC1BB3" w:rsidRDefault="000C2E44" w:rsidP="000C2E44">
      <w:pPr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CC1BB3">
        <w:rPr>
          <w:rFonts w:ascii="Times New Roman" w:eastAsia="Times New Roman" w:hAnsi="Times New Roman" w:cs="Times New Roman"/>
          <w:b/>
          <w:bCs/>
          <w:color w:val="000000"/>
        </w:rPr>
        <w:t>Webex</w:t>
      </w:r>
      <w:proofErr w:type="spellEnd"/>
      <w:r w:rsidRPr="00CC1BB3">
        <w:rPr>
          <w:rFonts w:ascii="Times New Roman" w:eastAsia="Times New Roman" w:hAnsi="Times New Roman" w:cs="Times New Roman"/>
          <w:b/>
          <w:bCs/>
          <w:color w:val="000000"/>
        </w:rPr>
        <w:t xml:space="preserve"> Coordinates:</w:t>
      </w:r>
    </w:p>
    <w:p w14:paraId="56B7605F" w14:textId="77777777" w:rsidR="000C2E44" w:rsidRPr="00CC1BB3" w:rsidRDefault="000C2E44" w:rsidP="000C2E44">
      <w:p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>WG Members are already registered</w:t>
      </w:r>
    </w:p>
    <w:p w14:paraId="53F901F7" w14:textId="77777777" w:rsidR="000C2E44" w:rsidRPr="00CC1BB3" w:rsidRDefault="000C2E44" w:rsidP="000C2E44">
      <w:p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color w:val="000000"/>
        </w:rPr>
        <w:t xml:space="preserve">Non-WG members can join at this link </w:t>
      </w:r>
    </w:p>
    <w:p w14:paraId="12CD3853" w14:textId="77777777" w:rsidR="000C2E44" w:rsidRPr="00CC1BB3" w:rsidRDefault="00A61810" w:rsidP="000C2E4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9" w:history="1">
        <w:r w:rsidR="000C2E44" w:rsidRPr="00CC1BB3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https://raabassociates.webex.com/raabassociates/onstage/g.php?MTID=e6b3a3a3ebcf4b13306c2d604d3fc4923</w:t>
        </w:r>
      </w:hyperlink>
    </w:p>
    <w:p w14:paraId="65F68897" w14:textId="77777777" w:rsidR="000C2E44" w:rsidRPr="00CC1BB3" w:rsidRDefault="000C2E44" w:rsidP="000C2E44">
      <w:p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/>
        </w:rPr>
        <w:t>Event number</w:t>
      </w:r>
      <w:r w:rsidRPr="00CC1BB3">
        <w:rPr>
          <w:rFonts w:ascii="Times New Roman" w:eastAsia="Times New Roman" w:hAnsi="Times New Roman" w:cs="Times New Roman"/>
          <w:color w:val="000000"/>
        </w:rPr>
        <w:t>: 182 315 7407</w:t>
      </w:r>
    </w:p>
    <w:p w14:paraId="02B3ADD1" w14:textId="31B06101" w:rsidR="002D79C3" w:rsidRPr="00CC1BB3" w:rsidRDefault="000C2E44" w:rsidP="006B621F">
      <w:pPr>
        <w:rPr>
          <w:rFonts w:ascii="Times New Roman" w:eastAsia="Times New Roman" w:hAnsi="Times New Roman" w:cs="Times New Roman"/>
          <w:color w:val="000000"/>
        </w:rPr>
      </w:pPr>
      <w:r w:rsidRPr="00CC1BB3">
        <w:rPr>
          <w:rFonts w:ascii="Times New Roman" w:eastAsia="Times New Roman" w:hAnsi="Times New Roman" w:cs="Times New Roman"/>
          <w:b/>
          <w:bCs/>
          <w:color w:val="000000"/>
        </w:rPr>
        <w:t>Event password</w:t>
      </w:r>
      <w:r w:rsidRPr="00CC1BB3">
        <w:rPr>
          <w:rFonts w:ascii="Times New Roman" w:eastAsia="Times New Roman" w:hAnsi="Times New Roman" w:cs="Times New Roman"/>
          <w:color w:val="000000"/>
        </w:rPr>
        <w:t>:  k82MVW3CpRe</w:t>
      </w:r>
    </w:p>
    <w:sectPr w:rsidR="002D79C3" w:rsidRPr="00CC1BB3" w:rsidSect="009D5268"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6192" w14:textId="77777777" w:rsidR="00A61810" w:rsidRDefault="00A61810" w:rsidP="00C61FB7">
      <w:r>
        <w:separator/>
      </w:r>
    </w:p>
  </w:endnote>
  <w:endnote w:type="continuationSeparator" w:id="0">
    <w:p w14:paraId="28CD3E34" w14:textId="77777777" w:rsidR="00A61810" w:rsidRDefault="00A61810" w:rsidP="00C6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77469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8B91B" w14:textId="13D4166B" w:rsidR="00313D92" w:rsidRDefault="00313D92" w:rsidP="002933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04E9C3" w14:textId="77777777" w:rsidR="00313D92" w:rsidRDefault="00313D92" w:rsidP="00313D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358429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FFC637" w14:textId="2BED57F9" w:rsidR="00313D92" w:rsidRDefault="00313D92" w:rsidP="0029332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5A9B2C" w14:textId="77777777" w:rsidR="00313D92" w:rsidRDefault="00313D92" w:rsidP="00313D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2E21" w14:textId="77777777" w:rsidR="00A61810" w:rsidRDefault="00A61810" w:rsidP="00C61FB7">
      <w:r>
        <w:separator/>
      </w:r>
    </w:p>
  </w:footnote>
  <w:footnote w:type="continuationSeparator" w:id="0">
    <w:p w14:paraId="2822CCE4" w14:textId="77777777" w:rsidR="00A61810" w:rsidRDefault="00A61810" w:rsidP="00C61FB7">
      <w:r>
        <w:continuationSeparator/>
      </w:r>
    </w:p>
  </w:footnote>
  <w:footnote w:id="1">
    <w:p w14:paraId="70860476" w14:textId="5C8EE0A7" w:rsidR="00C61FB7" w:rsidRPr="00B07AA1" w:rsidRDefault="00C61FB7">
      <w:pPr>
        <w:pStyle w:val="FootnoteText"/>
        <w:rPr>
          <w:rFonts w:ascii="Times New Roman" w:hAnsi="Times New Roman" w:cs="Times New Roman"/>
        </w:rPr>
      </w:pPr>
      <w:r w:rsidRPr="00B07AA1">
        <w:rPr>
          <w:rStyle w:val="FootnoteReference"/>
          <w:rFonts w:ascii="Times New Roman" w:hAnsi="Times New Roman" w:cs="Times New Roman"/>
        </w:rPr>
        <w:footnoteRef/>
      </w:r>
      <w:r w:rsidRPr="00B07AA1">
        <w:rPr>
          <w:rFonts w:ascii="Times New Roman" w:hAnsi="Times New Roman" w:cs="Times New Roman"/>
        </w:rPr>
        <w:t xml:space="preserve"> The Facilitation Team is using the </w:t>
      </w:r>
      <w:r w:rsidR="009D5268" w:rsidRPr="00B07AA1">
        <w:rPr>
          <w:rFonts w:ascii="Times New Roman" w:hAnsi="Times New Roman" w:cs="Times New Roman"/>
        </w:rPr>
        <w:t>terminology “</w:t>
      </w:r>
      <w:r w:rsidRPr="00B07AA1">
        <w:rPr>
          <w:rFonts w:ascii="Times New Roman" w:hAnsi="Times New Roman" w:cs="Times New Roman"/>
        </w:rPr>
        <w:t xml:space="preserve">Objectives/sub-Objectives” here; some proposals use other terminology for sub-Objectives such as “Goals” or “Outcomes”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736"/>
    <w:multiLevelType w:val="hybridMultilevel"/>
    <w:tmpl w:val="D714A002"/>
    <w:lvl w:ilvl="0" w:tplc="C12E95D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0964"/>
    <w:multiLevelType w:val="hybridMultilevel"/>
    <w:tmpl w:val="E46E11A4"/>
    <w:lvl w:ilvl="0" w:tplc="4602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ED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4C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8D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EA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408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20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6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E5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F85961"/>
    <w:multiLevelType w:val="hybridMultilevel"/>
    <w:tmpl w:val="6888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75643"/>
    <w:multiLevelType w:val="hybridMultilevel"/>
    <w:tmpl w:val="31EEE896"/>
    <w:lvl w:ilvl="0" w:tplc="84E6F6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C32EC"/>
    <w:multiLevelType w:val="multilevel"/>
    <w:tmpl w:val="8D5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A43C12"/>
    <w:multiLevelType w:val="hybridMultilevel"/>
    <w:tmpl w:val="CB922A08"/>
    <w:lvl w:ilvl="0" w:tplc="085C36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770A3"/>
    <w:multiLevelType w:val="hybridMultilevel"/>
    <w:tmpl w:val="C1A683C4"/>
    <w:lvl w:ilvl="0" w:tplc="815AE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AF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AD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8D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87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A4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F03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E2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68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B1126"/>
    <w:multiLevelType w:val="hybridMultilevel"/>
    <w:tmpl w:val="241ED5A2"/>
    <w:lvl w:ilvl="0" w:tplc="2F66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427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CE003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2BA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4CA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89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C03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AE4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7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815D2"/>
    <w:multiLevelType w:val="hybridMultilevel"/>
    <w:tmpl w:val="B5F890BE"/>
    <w:lvl w:ilvl="0" w:tplc="3EF00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AE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07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41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E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2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84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4E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5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FDC0C4F"/>
    <w:multiLevelType w:val="hybridMultilevel"/>
    <w:tmpl w:val="D140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F3454"/>
    <w:multiLevelType w:val="hybridMultilevel"/>
    <w:tmpl w:val="96B63174"/>
    <w:lvl w:ilvl="0" w:tplc="84E6F6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4716B"/>
    <w:multiLevelType w:val="hybridMultilevel"/>
    <w:tmpl w:val="B0AA1D90"/>
    <w:lvl w:ilvl="0" w:tplc="8A8A5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40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00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61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A4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E5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EA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E7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07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6E514B"/>
    <w:multiLevelType w:val="hybridMultilevel"/>
    <w:tmpl w:val="E22068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7B91B2F"/>
    <w:multiLevelType w:val="hybridMultilevel"/>
    <w:tmpl w:val="A20AD98E"/>
    <w:lvl w:ilvl="0" w:tplc="81147624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861272"/>
    <w:multiLevelType w:val="hybridMultilevel"/>
    <w:tmpl w:val="76A65474"/>
    <w:lvl w:ilvl="0" w:tplc="84E6F6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1F"/>
    <w:rsid w:val="00000289"/>
    <w:rsid w:val="000305CF"/>
    <w:rsid w:val="00034590"/>
    <w:rsid w:val="00055E3E"/>
    <w:rsid w:val="000570BF"/>
    <w:rsid w:val="000774CD"/>
    <w:rsid w:val="000A0851"/>
    <w:rsid w:val="000B2C63"/>
    <w:rsid w:val="000C1751"/>
    <w:rsid w:val="000C2E44"/>
    <w:rsid w:val="000E5AB7"/>
    <w:rsid w:val="000F5D4A"/>
    <w:rsid w:val="001258A9"/>
    <w:rsid w:val="00141016"/>
    <w:rsid w:val="00145637"/>
    <w:rsid w:val="001B7BCA"/>
    <w:rsid w:val="0020684B"/>
    <w:rsid w:val="002253BE"/>
    <w:rsid w:val="00235786"/>
    <w:rsid w:val="002451D1"/>
    <w:rsid w:val="002B735D"/>
    <w:rsid w:val="002D79C3"/>
    <w:rsid w:val="002F1D76"/>
    <w:rsid w:val="00307D87"/>
    <w:rsid w:val="00312D0C"/>
    <w:rsid w:val="00313D92"/>
    <w:rsid w:val="0032293F"/>
    <w:rsid w:val="00332BFA"/>
    <w:rsid w:val="00350DEB"/>
    <w:rsid w:val="0037126C"/>
    <w:rsid w:val="0037284D"/>
    <w:rsid w:val="003A7035"/>
    <w:rsid w:val="003C5691"/>
    <w:rsid w:val="003F7EAA"/>
    <w:rsid w:val="00426FE7"/>
    <w:rsid w:val="00433B62"/>
    <w:rsid w:val="00434923"/>
    <w:rsid w:val="004458ED"/>
    <w:rsid w:val="00447D1C"/>
    <w:rsid w:val="00450406"/>
    <w:rsid w:val="00452AD4"/>
    <w:rsid w:val="004801E8"/>
    <w:rsid w:val="004A1D8E"/>
    <w:rsid w:val="004C59F3"/>
    <w:rsid w:val="004F75E9"/>
    <w:rsid w:val="00506AB2"/>
    <w:rsid w:val="00562B42"/>
    <w:rsid w:val="00566F2B"/>
    <w:rsid w:val="005713DB"/>
    <w:rsid w:val="00586234"/>
    <w:rsid w:val="005C5116"/>
    <w:rsid w:val="00614167"/>
    <w:rsid w:val="00617287"/>
    <w:rsid w:val="006435EB"/>
    <w:rsid w:val="006436FD"/>
    <w:rsid w:val="00655CE8"/>
    <w:rsid w:val="006710D8"/>
    <w:rsid w:val="006B621F"/>
    <w:rsid w:val="006D1FA8"/>
    <w:rsid w:val="006E2B24"/>
    <w:rsid w:val="006E50C5"/>
    <w:rsid w:val="006F4BA4"/>
    <w:rsid w:val="006F6423"/>
    <w:rsid w:val="00777C83"/>
    <w:rsid w:val="007E53D2"/>
    <w:rsid w:val="00801033"/>
    <w:rsid w:val="00844485"/>
    <w:rsid w:val="00896163"/>
    <w:rsid w:val="008B2F5D"/>
    <w:rsid w:val="008B37E7"/>
    <w:rsid w:val="008B3AE3"/>
    <w:rsid w:val="008C16FF"/>
    <w:rsid w:val="009113A8"/>
    <w:rsid w:val="00940C94"/>
    <w:rsid w:val="009D5268"/>
    <w:rsid w:val="009E5772"/>
    <w:rsid w:val="00A21CCB"/>
    <w:rsid w:val="00A23CF6"/>
    <w:rsid w:val="00A274C7"/>
    <w:rsid w:val="00A417EE"/>
    <w:rsid w:val="00A524E0"/>
    <w:rsid w:val="00A61810"/>
    <w:rsid w:val="00A8746A"/>
    <w:rsid w:val="00AB0486"/>
    <w:rsid w:val="00AE209C"/>
    <w:rsid w:val="00AF3997"/>
    <w:rsid w:val="00B02562"/>
    <w:rsid w:val="00B03B2C"/>
    <w:rsid w:val="00B07AA1"/>
    <w:rsid w:val="00B75B3C"/>
    <w:rsid w:val="00C116A8"/>
    <w:rsid w:val="00C61FB7"/>
    <w:rsid w:val="00CC1BB3"/>
    <w:rsid w:val="00CD29F2"/>
    <w:rsid w:val="00CD64EC"/>
    <w:rsid w:val="00D06333"/>
    <w:rsid w:val="00D139D6"/>
    <w:rsid w:val="00D32049"/>
    <w:rsid w:val="00DD4B05"/>
    <w:rsid w:val="00E50789"/>
    <w:rsid w:val="00E926E8"/>
    <w:rsid w:val="00F22EC2"/>
    <w:rsid w:val="00F2369D"/>
    <w:rsid w:val="00F279DA"/>
    <w:rsid w:val="00F33AFD"/>
    <w:rsid w:val="00F515C5"/>
    <w:rsid w:val="00F817E8"/>
    <w:rsid w:val="00F94A8F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6041E"/>
  <w15:chartTrackingRefBased/>
  <w15:docId w15:val="{4014F773-03F2-A646-A622-DF83A318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1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1F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F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1FB7"/>
    <w:rPr>
      <w:vertAlign w:val="superscript"/>
    </w:rPr>
  </w:style>
  <w:style w:type="paragraph" w:styleId="Revision">
    <w:name w:val="Revision"/>
    <w:hidden/>
    <w:uiPriority w:val="99"/>
    <w:semiHidden/>
    <w:rsid w:val="005713DB"/>
  </w:style>
  <w:style w:type="character" w:styleId="CommentReference">
    <w:name w:val="annotation reference"/>
    <w:basedOn w:val="DefaultParagraphFont"/>
    <w:uiPriority w:val="99"/>
    <w:semiHidden/>
    <w:unhideWhenUsed/>
    <w:rsid w:val="005713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3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3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3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3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2E4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2E4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C1BB3"/>
  </w:style>
  <w:style w:type="character" w:customStyle="1" w:styleId="spelle">
    <w:name w:val="spelle"/>
    <w:basedOn w:val="DefaultParagraphFont"/>
    <w:rsid w:val="00CC1BB3"/>
  </w:style>
  <w:style w:type="paragraph" w:styleId="Footer">
    <w:name w:val="footer"/>
    <w:basedOn w:val="Normal"/>
    <w:link w:val="FooterChar"/>
    <w:uiPriority w:val="99"/>
    <w:unhideWhenUsed/>
    <w:rsid w:val="00313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D92"/>
  </w:style>
  <w:style w:type="character" w:styleId="PageNumber">
    <w:name w:val="page number"/>
    <w:basedOn w:val="DefaultParagraphFont"/>
    <w:uiPriority w:val="99"/>
    <w:semiHidden/>
    <w:unhideWhenUsed/>
    <w:rsid w:val="00313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1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430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96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35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22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ecc.org/9-9-21-msmwg-mt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aabassociates.webex.com/raabassociates/onstage/g.php?MTID=e6b3a3a3ebcf4b13306c2d604d3fc4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421ACA-C50E-D74F-9610-EC1A0691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Katherine Mckeague Abrams</cp:lastModifiedBy>
  <cp:revision>3</cp:revision>
  <dcterms:created xsi:type="dcterms:W3CDTF">2021-09-08T19:43:00Z</dcterms:created>
  <dcterms:modified xsi:type="dcterms:W3CDTF">2021-09-08T19:44:00Z</dcterms:modified>
</cp:coreProperties>
</file>