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F61A" w14:textId="77777777" w:rsidR="00D717D1" w:rsidRDefault="006D2793" w:rsidP="001860E7">
      <w:pPr>
        <w:jc w:val="center"/>
        <w:rPr>
          <w:b/>
          <w:sz w:val="23"/>
          <w:szCs w:val="23"/>
        </w:rPr>
      </w:pPr>
      <w:r w:rsidRPr="00035A4A">
        <w:rPr>
          <w:b/>
          <w:sz w:val="23"/>
          <w:szCs w:val="23"/>
        </w:rPr>
        <w:t>CAEECC Market Transformation Working Group</w:t>
      </w:r>
    </w:p>
    <w:p w14:paraId="77B45FA6" w14:textId="58A6A1D9" w:rsidR="006D2793" w:rsidRPr="00035A4A" w:rsidRDefault="00736DD1" w:rsidP="001860E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February 27</w:t>
      </w:r>
      <w:r w:rsidR="00562517" w:rsidRPr="00035A4A">
        <w:rPr>
          <w:b/>
          <w:sz w:val="23"/>
          <w:szCs w:val="23"/>
        </w:rPr>
        <w:t>, 2019</w:t>
      </w:r>
      <w:r w:rsidR="00D717D1">
        <w:rPr>
          <w:b/>
          <w:sz w:val="23"/>
          <w:szCs w:val="23"/>
        </w:rPr>
        <w:t>, 9:00 a.m. — 5:30 p.m.</w:t>
      </w:r>
    </w:p>
    <w:p w14:paraId="5DC6659A" w14:textId="77777777" w:rsidR="006D2793" w:rsidRPr="00035A4A" w:rsidRDefault="006D2793" w:rsidP="006D2793">
      <w:pPr>
        <w:jc w:val="center"/>
        <w:rPr>
          <w:b/>
          <w:sz w:val="13"/>
          <w:szCs w:val="23"/>
        </w:rPr>
      </w:pPr>
    </w:p>
    <w:p w14:paraId="632BC220" w14:textId="443B8D76" w:rsidR="003F5936" w:rsidRPr="00035A4A" w:rsidRDefault="00307602" w:rsidP="00307602">
      <w:pPr>
        <w:jc w:val="center"/>
        <w:rPr>
          <w:b/>
          <w:sz w:val="23"/>
          <w:szCs w:val="23"/>
        </w:rPr>
      </w:pPr>
      <w:r w:rsidRPr="00307602">
        <w:rPr>
          <w:b/>
          <w:sz w:val="23"/>
          <w:szCs w:val="23"/>
        </w:rPr>
        <w:t>PG&amp;E Pacific Energy Center, 851 Howard Street</w:t>
      </w:r>
      <w:r>
        <w:rPr>
          <w:b/>
          <w:sz w:val="23"/>
          <w:szCs w:val="23"/>
        </w:rPr>
        <w:t xml:space="preserve">, </w:t>
      </w:r>
      <w:r w:rsidR="00142014" w:rsidRPr="00035A4A">
        <w:rPr>
          <w:b/>
          <w:sz w:val="23"/>
          <w:szCs w:val="23"/>
        </w:rPr>
        <w:t>San Francisco</w:t>
      </w:r>
    </w:p>
    <w:p w14:paraId="25348016" w14:textId="4CF11E5C" w:rsidR="001860E7" w:rsidRPr="00035A4A" w:rsidRDefault="00035A4A" w:rsidP="006D2793">
      <w:pPr>
        <w:jc w:val="center"/>
        <w:rPr>
          <w:b/>
          <w:sz w:val="23"/>
          <w:szCs w:val="23"/>
        </w:rPr>
      </w:pPr>
      <w:r w:rsidRPr="00035A4A">
        <w:rPr>
          <w:b/>
          <w:sz w:val="23"/>
          <w:szCs w:val="23"/>
        </w:rPr>
        <w:t xml:space="preserve">See </w:t>
      </w:r>
      <w:r w:rsidR="001860E7" w:rsidRPr="00035A4A">
        <w:rPr>
          <w:b/>
          <w:sz w:val="23"/>
          <w:szCs w:val="23"/>
        </w:rPr>
        <w:t>Call</w:t>
      </w:r>
      <w:r w:rsidR="003B19E2" w:rsidRPr="00035A4A">
        <w:rPr>
          <w:b/>
          <w:sz w:val="23"/>
          <w:szCs w:val="23"/>
        </w:rPr>
        <w:t>-</w:t>
      </w:r>
      <w:r w:rsidR="001860E7" w:rsidRPr="00035A4A">
        <w:rPr>
          <w:b/>
          <w:sz w:val="23"/>
          <w:szCs w:val="23"/>
        </w:rPr>
        <w:t xml:space="preserve">In Information </w:t>
      </w:r>
      <w:r w:rsidRPr="00035A4A">
        <w:rPr>
          <w:b/>
          <w:sz w:val="23"/>
          <w:szCs w:val="23"/>
        </w:rPr>
        <w:t>at the Bottom</w:t>
      </w:r>
      <w:r w:rsidR="00307602">
        <w:rPr>
          <w:b/>
          <w:sz w:val="23"/>
          <w:szCs w:val="23"/>
        </w:rPr>
        <w:t xml:space="preserve"> </w:t>
      </w:r>
    </w:p>
    <w:p w14:paraId="46CB6C53" w14:textId="77777777" w:rsidR="00AE18A4" w:rsidRPr="00035A4A" w:rsidRDefault="00562517" w:rsidP="006D2793">
      <w:pPr>
        <w:jc w:val="center"/>
        <w:rPr>
          <w:b/>
          <w:sz w:val="23"/>
          <w:szCs w:val="23"/>
        </w:rPr>
      </w:pPr>
      <w:r w:rsidRPr="00035A4A">
        <w:rPr>
          <w:b/>
          <w:sz w:val="23"/>
          <w:szCs w:val="23"/>
        </w:rPr>
        <w:t>Facilitation Team: Dr. Jonathan Raab &amp; Ellen Zuckerman</w:t>
      </w:r>
    </w:p>
    <w:p w14:paraId="75707C9D" w14:textId="77777777" w:rsidR="001860E7" w:rsidRPr="009B6A57" w:rsidRDefault="001860E7" w:rsidP="001860E7">
      <w:pPr>
        <w:jc w:val="center"/>
        <w:rPr>
          <w:b/>
          <w:sz w:val="13"/>
          <w:szCs w:val="23"/>
        </w:rPr>
      </w:pPr>
    </w:p>
    <w:p w14:paraId="20C3441B" w14:textId="2528E557" w:rsidR="003F5936" w:rsidRDefault="004308D5" w:rsidP="00814DF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Final </w:t>
      </w:r>
      <w:bookmarkStart w:id="0" w:name="_GoBack"/>
      <w:bookmarkEnd w:id="0"/>
      <w:r w:rsidR="001860E7" w:rsidRPr="00035A4A">
        <w:rPr>
          <w:b/>
          <w:sz w:val="23"/>
          <w:szCs w:val="23"/>
        </w:rPr>
        <w:t xml:space="preserve">Agenda </w:t>
      </w:r>
    </w:p>
    <w:p w14:paraId="60886B25" w14:textId="77777777" w:rsidR="004308D5" w:rsidRDefault="004308D5" w:rsidP="00CD161A">
      <w:pPr>
        <w:ind w:left="720" w:hanging="720"/>
        <w:rPr>
          <w:sz w:val="23"/>
          <w:szCs w:val="23"/>
        </w:rPr>
      </w:pPr>
    </w:p>
    <w:p w14:paraId="7E188AA9" w14:textId="3D0E16AB" w:rsidR="003F5936" w:rsidRPr="00035A4A" w:rsidRDefault="00562517" w:rsidP="00CD161A">
      <w:pPr>
        <w:ind w:left="720" w:hanging="720"/>
        <w:rPr>
          <w:sz w:val="23"/>
          <w:szCs w:val="23"/>
        </w:rPr>
      </w:pPr>
      <w:r w:rsidRPr="00035A4A">
        <w:rPr>
          <w:sz w:val="23"/>
          <w:szCs w:val="23"/>
        </w:rPr>
        <w:t>9</w:t>
      </w:r>
      <w:r w:rsidR="003F5936" w:rsidRPr="00035A4A">
        <w:rPr>
          <w:sz w:val="23"/>
          <w:szCs w:val="23"/>
        </w:rPr>
        <w:t>:</w:t>
      </w:r>
      <w:r w:rsidR="00F00BE7" w:rsidRPr="00035A4A">
        <w:rPr>
          <w:sz w:val="23"/>
          <w:szCs w:val="23"/>
        </w:rPr>
        <w:t>00</w:t>
      </w:r>
      <w:r w:rsidR="003F5936" w:rsidRPr="00035A4A">
        <w:rPr>
          <w:sz w:val="23"/>
          <w:szCs w:val="23"/>
        </w:rPr>
        <w:tab/>
      </w:r>
      <w:r w:rsidRPr="00035A4A">
        <w:rPr>
          <w:b/>
          <w:sz w:val="23"/>
          <w:szCs w:val="23"/>
        </w:rPr>
        <w:t xml:space="preserve">Introductions, Agenda, </w:t>
      </w:r>
      <w:r w:rsidR="002E77C9">
        <w:rPr>
          <w:b/>
          <w:sz w:val="23"/>
          <w:szCs w:val="23"/>
        </w:rPr>
        <w:t xml:space="preserve">&amp; </w:t>
      </w:r>
      <w:r w:rsidRPr="00035A4A">
        <w:rPr>
          <w:b/>
          <w:sz w:val="23"/>
          <w:szCs w:val="23"/>
        </w:rPr>
        <w:t>Goals</w:t>
      </w:r>
      <w:r w:rsidR="00FB3BF2">
        <w:rPr>
          <w:b/>
          <w:sz w:val="23"/>
          <w:szCs w:val="23"/>
        </w:rPr>
        <w:t>/Process</w:t>
      </w:r>
      <w:r w:rsidRPr="00035A4A">
        <w:rPr>
          <w:b/>
          <w:sz w:val="23"/>
          <w:szCs w:val="23"/>
        </w:rPr>
        <w:t xml:space="preserve"> for </w:t>
      </w:r>
      <w:r w:rsidR="00D717D1">
        <w:rPr>
          <w:b/>
          <w:sz w:val="23"/>
          <w:szCs w:val="23"/>
        </w:rPr>
        <w:t xml:space="preserve">the </w:t>
      </w:r>
      <w:r w:rsidRPr="00035A4A">
        <w:rPr>
          <w:b/>
          <w:sz w:val="23"/>
          <w:szCs w:val="23"/>
        </w:rPr>
        <w:t>Day</w:t>
      </w:r>
      <w:r w:rsidRPr="009B7823">
        <w:rPr>
          <w:sz w:val="23"/>
          <w:szCs w:val="23"/>
        </w:rPr>
        <w:t>—</w:t>
      </w:r>
      <w:r w:rsidR="00FB3BF2" w:rsidRPr="00FB3BF2">
        <w:rPr>
          <w:sz w:val="23"/>
          <w:szCs w:val="23"/>
        </w:rPr>
        <w:t>Jonathan</w:t>
      </w:r>
    </w:p>
    <w:p w14:paraId="23B6DD83" w14:textId="77777777" w:rsidR="00F00BE7" w:rsidRPr="00035A4A" w:rsidRDefault="00F00BE7" w:rsidP="00CD161A">
      <w:pPr>
        <w:ind w:left="720" w:hanging="720"/>
        <w:rPr>
          <w:sz w:val="13"/>
          <w:szCs w:val="23"/>
        </w:rPr>
      </w:pPr>
    </w:p>
    <w:p w14:paraId="6158F3D1" w14:textId="4187B973" w:rsidR="00F00BE7" w:rsidRDefault="00F00BE7" w:rsidP="00F00BE7">
      <w:pPr>
        <w:rPr>
          <w:b/>
          <w:sz w:val="23"/>
          <w:szCs w:val="23"/>
        </w:rPr>
      </w:pPr>
      <w:r w:rsidRPr="00035A4A">
        <w:rPr>
          <w:sz w:val="23"/>
          <w:szCs w:val="23"/>
        </w:rPr>
        <w:t>9:05</w:t>
      </w:r>
      <w:r w:rsidRPr="00035A4A">
        <w:rPr>
          <w:sz w:val="23"/>
          <w:szCs w:val="23"/>
        </w:rPr>
        <w:tab/>
      </w:r>
      <w:r w:rsidRPr="00035A4A">
        <w:rPr>
          <w:b/>
          <w:sz w:val="23"/>
          <w:szCs w:val="23"/>
        </w:rPr>
        <w:t>Principles</w:t>
      </w:r>
      <w:r w:rsidR="00750529">
        <w:rPr>
          <w:b/>
          <w:sz w:val="23"/>
          <w:szCs w:val="23"/>
        </w:rPr>
        <w:t xml:space="preserve"> </w:t>
      </w:r>
      <w:r w:rsidRPr="00035A4A">
        <w:rPr>
          <w:b/>
          <w:sz w:val="23"/>
          <w:szCs w:val="23"/>
        </w:rPr>
        <w:t>&amp; Strategies</w:t>
      </w:r>
      <w:r w:rsidR="00750529" w:rsidRPr="009B7823">
        <w:rPr>
          <w:sz w:val="23"/>
          <w:szCs w:val="23"/>
        </w:rPr>
        <w:t>—</w:t>
      </w:r>
      <w:r w:rsidR="00750529" w:rsidRPr="00750529">
        <w:rPr>
          <w:sz w:val="23"/>
          <w:szCs w:val="23"/>
        </w:rPr>
        <w:t>Lara, Marc, &amp; Sam</w:t>
      </w:r>
    </w:p>
    <w:p w14:paraId="2C8E7D8E" w14:textId="08AF053B" w:rsidR="00F00BE7" w:rsidRDefault="00581D3E" w:rsidP="00750529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Principles—#2 (cost-effectiveness); #9 (metrics) &amp; #12 (syncing long-term changes</w:t>
      </w:r>
    </w:p>
    <w:p w14:paraId="3D68517F" w14:textId="519D2657" w:rsidR="00581D3E" w:rsidRDefault="00581D3E" w:rsidP="00750529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Guidelines &amp; Strategies—entire section</w:t>
      </w:r>
    </w:p>
    <w:p w14:paraId="395CB691" w14:textId="77777777" w:rsidR="00F00BE7" w:rsidRPr="00035A4A" w:rsidRDefault="00F00BE7" w:rsidP="00CD161A">
      <w:pPr>
        <w:ind w:left="720" w:hanging="720"/>
        <w:rPr>
          <w:sz w:val="16"/>
          <w:szCs w:val="23"/>
        </w:rPr>
      </w:pPr>
    </w:p>
    <w:p w14:paraId="0E8C60D8" w14:textId="66B205D6" w:rsidR="003F5936" w:rsidRPr="00035A4A" w:rsidRDefault="00F00BE7" w:rsidP="00CD161A">
      <w:pPr>
        <w:ind w:left="720" w:hanging="720"/>
        <w:rPr>
          <w:sz w:val="23"/>
          <w:szCs w:val="23"/>
        </w:rPr>
      </w:pPr>
      <w:r w:rsidRPr="00035A4A">
        <w:rPr>
          <w:sz w:val="23"/>
          <w:szCs w:val="23"/>
        </w:rPr>
        <w:t>9:</w:t>
      </w:r>
      <w:r w:rsidR="00FB3BF2">
        <w:rPr>
          <w:sz w:val="23"/>
          <w:szCs w:val="23"/>
        </w:rPr>
        <w:t>50</w:t>
      </w:r>
      <w:r w:rsidR="003F5936" w:rsidRPr="00035A4A">
        <w:rPr>
          <w:sz w:val="23"/>
          <w:szCs w:val="23"/>
        </w:rPr>
        <w:tab/>
      </w:r>
      <w:r w:rsidR="00562517" w:rsidRPr="00035A4A">
        <w:rPr>
          <w:b/>
          <w:sz w:val="23"/>
          <w:szCs w:val="23"/>
        </w:rPr>
        <w:t>Stage-Gate Approach</w:t>
      </w:r>
      <w:r w:rsidR="00750529">
        <w:rPr>
          <w:sz w:val="23"/>
          <w:szCs w:val="23"/>
        </w:rPr>
        <w:t xml:space="preserve"> </w:t>
      </w:r>
      <w:r w:rsidR="00750529" w:rsidRPr="00750529">
        <w:rPr>
          <w:b/>
          <w:sz w:val="23"/>
          <w:szCs w:val="23"/>
        </w:rPr>
        <w:t>&amp; Criteria</w:t>
      </w:r>
      <w:r w:rsidR="00750529" w:rsidRPr="002E77C9">
        <w:rPr>
          <w:sz w:val="23"/>
          <w:szCs w:val="23"/>
        </w:rPr>
        <w:t>—</w:t>
      </w:r>
      <w:r w:rsidR="00750529">
        <w:rPr>
          <w:sz w:val="23"/>
          <w:szCs w:val="23"/>
        </w:rPr>
        <w:t>Kevin</w:t>
      </w:r>
      <w:r w:rsidR="002351D8">
        <w:rPr>
          <w:sz w:val="23"/>
          <w:szCs w:val="23"/>
        </w:rPr>
        <w:t xml:space="preserve"> (Jesse &amp; Carol)</w:t>
      </w:r>
      <w:r w:rsidR="00750529">
        <w:rPr>
          <w:sz w:val="23"/>
          <w:szCs w:val="23"/>
        </w:rPr>
        <w:t>, Jeff, &amp; Marc</w:t>
      </w:r>
    </w:p>
    <w:p w14:paraId="16EBDBFE" w14:textId="77CF8102" w:rsidR="00581D3E" w:rsidRDefault="00581D3E" w:rsidP="00581D3E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See new language highlighted in yellow</w:t>
      </w:r>
    </w:p>
    <w:p w14:paraId="0123FBC8" w14:textId="516E7E30" w:rsidR="00581D3E" w:rsidRPr="00750529" w:rsidRDefault="00581D3E" w:rsidP="00581D3E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Market Transformation Accord vs. Plan</w:t>
      </w:r>
    </w:p>
    <w:p w14:paraId="282596BC" w14:textId="2D7231F8" w:rsidR="00750529" w:rsidRDefault="00581D3E" w:rsidP="00750529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Independent EM&amp;V subject matter expert</w:t>
      </w:r>
    </w:p>
    <w:p w14:paraId="10F3D4D5" w14:textId="68B5A5C1" w:rsidR="00581D3E" w:rsidRPr="00750529" w:rsidRDefault="00581D3E" w:rsidP="00750529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See Appendices C, D, &amp; E</w:t>
      </w:r>
    </w:p>
    <w:p w14:paraId="07C441D8" w14:textId="77777777" w:rsidR="00814DF0" w:rsidRPr="00035A4A" w:rsidRDefault="00814DF0" w:rsidP="00F36718">
      <w:pPr>
        <w:ind w:left="720" w:hanging="720"/>
        <w:rPr>
          <w:sz w:val="16"/>
          <w:szCs w:val="23"/>
        </w:rPr>
      </w:pPr>
    </w:p>
    <w:p w14:paraId="43101E49" w14:textId="5CEB6B5D" w:rsidR="00562517" w:rsidRPr="00035A4A" w:rsidRDefault="00750529" w:rsidP="00F36718">
      <w:pPr>
        <w:ind w:left="720" w:hanging="720"/>
        <w:rPr>
          <w:sz w:val="23"/>
          <w:szCs w:val="23"/>
        </w:rPr>
      </w:pPr>
      <w:r>
        <w:rPr>
          <w:sz w:val="23"/>
          <w:szCs w:val="23"/>
        </w:rPr>
        <w:t>11:00</w:t>
      </w:r>
      <w:r w:rsidR="00562517" w:rsidRPr="00035A4A">
        <w:rPr>
          <w:sz w:val="23"/>
          <w:szCs w:val="23"/>
        </w:rPr>
        <w:tab/>
        <w:t>Break</w:t>
      </w:r>
    </w:p>
    <w:p w14:paraId="1580C2F7" w14:textId="77777777" w:rsidR="00814DF0" w:rsidRPr="00035A4A" w:rsidRDefault="00814DF0" w:rsidP="00814DF0">
      <w:pPr>
        <w:rPr>
          <w:sz w:val="23"/>
          <w:szCs w:val="23"/>
        </w:rPr>
      </w:pPr>
    </w:p>
    <w:p w14:paraId="5DB59DE7" w14:textId="2ABEF8DA" w:rsidR="0063009D" w:rsidRPr="00035A4A" w:rsidRDefault="00562517" w:rsidP="0063009D">
      <w:pPr>
        <w:ind w:left="720" w:hanging="720"/>
        <w:rPr>
          <w:sz w:val="23"/>
          <w:szCs w:val="23"/>
        </w:rPr>
      </w:pPr>
      <w:r w:rsidRPr="00035A4A">
        <w:rPr>
          <w:sz w:val="23"/>
          <w:szCs w:val="23"/>
        </w:rPr>
        <w:t>11:</w:t>
      </w:r>
      <w:r w:rsidR="00750529">
        <w:rPr>
          <w:sz w:val="23"/>
          <w:szCs w:val="23"/>
        </w:rPr>
        <w:t>15</w:t>
      </w:r>
      <w:r w:rsidRPr="00035A4A">
        <w:rPr>
          <w:sz w:val="23"/>
          <w:szCs w:val="23"/>
        </w:rPr>
        <w:tab/>
      </w:r>
      <w:r w:rsidR="0063009D" w:rsidRPr="00035A4A">
        <w:rPr>
          <w:b/>
          <w:sz w:val="23"/>
          <w:szCs w:val="23"/>
        </w:rPr>
        <w:t>Roles &amp; Responsibilities</w:t>
      </w:r>
      <w:r w:rsidR="00750529" w:rsidRPr="009B7823">
        <w:rPr>
          <w:sz w:val="23"/>
          <w:szCs w:val="23"/>
        </w:rPr>
        <w:t>—</w:t>
      </w:r>
      <w:r w:rsidR="00750529" w:rsidRPr="00750529">
        <w:rPr>
          <w:sz w:val="23"/>
          <w:szCs w:val="23"/>
        </w:rPr>
        <w:t xml:space="preserve">Adam &amp; </w:t>
      </w:r>
      <w:proofErr w:type="spellStart"/>
      <w:r w:rsidR="00750529" w:rsidRPr="00750529">
        <w:rPr>
          <w:sz w:val="23"/>
          <w:szCs w:val="23"/>
        </w:rPr>
        <w:t>Merrian</w:t>
      </w:r>
      <w:proofErr w:type="spellEnd"/>
    </w:p>
    <w:p w14:paraId="1B778182" w14:textId="346E4BCC" w:rsidR="0063009D" w:rsidRDefault="00581D3E" w:rsidP="00750529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Review language in section—merging of prior consensus concepts from both Administrative model writeups</w:t>
      </w:r>
    </w:p>
    <w:p w14:paraId="065E9898" w14:textId="392BFAD4" w:rsidR="00581D3E" w:rsidRDefault="00581D3E" w:rsidP="00750529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See new language about MTAB voting to give adv</w:t>
      </w:r>
      <w:r w:rsidR="00B016DD">
        <w:rPr>
          <w:sz w:val="23"/>
          <w:szCs w:val="23"/>
        </w:rPr>
        <w:t>ice to MTA</w:t>
      </w:r>
    </w:p>
    <w:p w14:paraId="6742737A" w14:textId="5EC946AA" w:rsidR="00B016DD" w:rsidRPr="00750529" w:rsidRDefault="00B016DD" w:rsidP="00750529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Should MTA update MTAB on MTIs annually or every other year?</w:t>
      </w:r>
    </w:p>
    <w:p w14:paraId="08050FA8" w14:textId="77777777" w:rsidR="00750529" w:rsidRDefault="00750529" w:rsidP="00750529">
      <w:pPr>
        <w:rPr>
          <w:sz w:val="23"/>
          <w:szCs w:val="23"/>
        </w:rPr>
      </w:pPr>
    </w:p>
    <w:p w14:paraId="52B022DB" w14:textId="61A16E40" w:rsidR="0063009D" w:rsidRPr="00750529" w:rsidRDefault="00750529" w:rsidP="00750529">
      <w:pPr>
        <w:rPr>
          <w:sz w:val="23"/>
          <w:szCs w:val="23"/>
        </w:rPr>
      </w:pPr>
      <w:r>
        <w:rPr>
          <w:sz w:val="23"/>
          <w:szCs w:val="23"/>
        </w:rPr>
        <w:t>12:15</w:t>
      </w:r>
      <w:r>
        <w:rPr>
          <w:sz w:val="23"/>
          <w:szCs w:val="23"/>
        </w:rPr>
        <w:tab/>
      </w:r>
      <w:r w:rsidR="0063009D" w:rsidRPr="00750529">
        <w:rPr>
          <w:b/>
          <w:sz w:val="23"/>
          <w:szCs w:val="23"/>
        </w:rPr>
        <w:t>Administration</w:t>
      </w:r>
    </w:p>
    <w:p w14:paraId="4A36021A" w14:textId="45F187F2" w:rsidR="0063009D" w:rsidRPr="00035A4A" w:rsidRDefault="0063009D" w:rsidP="0075052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035A4A">
        <w:rPr>
          <w:sz w:val="23"/>
          <w:szCs w:val="23"/>
        </w:rPr>
        <w:t>MTA (</w:t>
      </w:r>
      <w:r w:rsidR="00B016DD">
        <w:rPr>
          <w:sz w:val="23"/>
          <w:szCs w:val="23"/>
        </w:rPr>
        <w:t>Existing PAs</w:t>
      </w:r>
      <w:r w:rsidRPr="00035A4A">
        <w:rPr>
          <w:sz w:val="23"/>
          <w:szCs w:val="23"/>
        </w:rPr>
        <w:t>)</w:t>
      </w:r>
      <w:r w:rsidR="00D717D1" w:rsidRPr="009B7823">
        <w:rPr>
          <w:sz w:val="23"/>
          <w:szCs w:val="23"/>
        </w:rPr>
        <w:t>—</w:t>
      </w:r>
      <w:r w:rsidR="00750529">
        <w:rPr>
          <w:sz w:val="23"/>
          <w:szCs w:val="23"/>
        </w:rPr>
        <w:t>Adam</w:t>
      </w:r>
    </w:p>
    <w:p w14:paraId="57547266" w14:textId="6AA8C471" w:rsidR="0063009D" w:rsidRDefault="0063009D" w:rsidP="00750529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035A4A">
        <w:rPr>
          <w:sz w:val="23"/>
          <w:szCs w:val="23"/>
        </w:rPr>
        <w:t>MTA (</w:t>
      </w:r>
      <w:r w:rsidR="00750529">
        <w:rPr>
          <w:sz w:val="23"/>
          <w:szCs w:val="23"/>
        </w:rPr>
        <w:t xml:space="preserve">Statewide </w:t>
      </w:r>
      <w:r w:rsidRPr="00035A4A">
        <w:rPr>
          <w:sz w:val="23"/>
          <w:szCs w:val="23"/>
        </w:rPr>
        <w:t>Independent</w:t>
      </w:r>
      <w:r w:rsidR="00D717D1">
        <w:rPr>
          <w:sz w:val="23"/>
          <w:szCs w:val="23"/>
        </w:rPr>
        <w:t xml:space="preserve"> Administrator</w:t>
      </w:r>
      <w:r w:rsidRPr="00035A4A">
        <w:rPr>
          <w:sz w:val="23"/>
          <w:szCs w:val="23"/>
        </w:rPr>
        <w:t>)</w:t>
      </w:r>
      <w:r w:rsidR="00D717D1" w:rsidRPr="009B7823">
        <w:rPr>
          <w:sz w:val="23"/>
          <w:szCs w:val="23"/>
        </w:rPr>
        <w:t>—</w:t>
      </w:r>
      <w:r w:rsidR="00750529">
        <w:rPr>
          <w:sz w:val="23"/>
          <w:szCs w:val="23"/>
        </w:rPr>
        <w:t>Ha</w:t>
      </w:r>
      <w:r w:rsidR="00A175C4">
        <w:rPr>
          <w:sz w:val="23"/>
          <w:szCs w:val="23"/>
        </w:rPr>
        <w:t>y</w:t>
      </w:r>
      <w:r w:rsidR="00750529">
        <w:rPr>
          <w:sz w:val="23"/>
          <w:szCs w:val="23"/>
        </w:rPr>
        <w:t>ley</w:t>
      </w:r>
    </w:p>
    <w:p w14:paraId="67851756" w14:textId="3E92564B" w:rsidR="00B016DD" w:rsidRPr="00035A4A" w:rsidRDefault="00B016DD" w:rsidP="00B016DD">
      <w:pPr>
        <w:pStyle w:val="ListParagraph"/>
        <w:numPr>
          <w:ilvl w:val="1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Which option does your Organization wish to subscribe—Existing PAs or Statewide </w:t>
      </w:r>
      <w:proofErr w:type="spellStart"/>
      <w:r>
        <w:rPr>
          <w:sz w:val="23"/>
          <w:szCs w:val="23"/>
        </w:rPr>
        <w:t>Indpendent</w:t>
      </w:r>
      <w:proofErr w:type="spellEnd"/>
      <w:r>
        <w:rPr>
          <w:sz w:val="23"/>
          <w:szCs w:val="23"/>
        </w:rPr>
        <w:t xml:space="preserve"> Market Transformation Administrator(s)?</w:t>
      </w:r>
    </w:p>
    <w:p w14:paraId="2D6632DC" w14:textId="77777777" w:rsidR="00814DF0" w:rsidRPr="00035A4A" w:rsidRDefault="00814DF0" w:rsidP="00F36718">
      <w:pPr>
        <w:ind w:left="720" w:hanging="720"/>
        <w:rPr>
          <w:sz w:val="15"/>
          <w:szCs w:val="23"/>
        </w:rPr>
      </w:pPr>
    </w:p>
    <w:p w14:paraId="68ADF5E6" w14:textId="230E3E47" w:rsidR="00562517" w:rsidRPr="00035A4A" w:rsidRDefault="00134F0D" w:rsidP="00814DF0">
      <w:pPr>
        <w:ind w:left="720" w:hanging="720"/>
        <w:rPr>
          <w:sz w:val="23"/>
          <w:szCs w:val="23"/>
        </w:rPr>
      </w:pPr>
      <w:r w:rsidRPr="009B7823">
        <w:rPr>
          <w:sz w:val="23"/>
          <w:szCs w:val="23"/>
        </w:rPr>
        <w:t>12:45</w:t>
      </w:r>
      <w:r w:rsidR="00814DF0" w:rsidRPr="00035A4A">
        <w:rPr>
          <w:b/>
          <w:sz w:val="23"/>
          <w:szCs w:val="23"/>
        </w:rPr>
        <w:tab/>
      </w:r>
      <w:r w:rsidR="00814DF0" w:rsidRPr="003F61E2">
        <w:rPr>
          <w:sz w:val="23"/>
          <w:szCs w:val="23"/>
        </w:rPr>
        <w:t>Lunch</w:t>
      </w:r>
    </w:p>
    <w:p w14:paraId="4B4C18EA" w14:textId="77777777" w:rsidR="00562517" w:rsidRPr="00035A4A" w:rsidRDefault="00562517" w:rsidP="00F36718">
      <w:pPr>
        <w:ind w:left="720" w:hanging="720"/>
        <w:rPr>
          <w:b/>
          <w:sz w:val="20"/>
          <w:szCs w:val="23"/>
        </w:rPr>
      </w:pPr>
    </w:p>
    <w:p w14:paraId="07793585" w14:textId="77777777" w:rsidR="00A175C4" w:rsidRDefault="00F00BE7" w:rsidP="00A175C4">
      <w:pPr>
        <w:rPr>
          <w:b/>
          <w:sz w:val="23"/>
          <w:szCs w:val="23"/>
        </w:rPr>
      </w:pPr>
      <w:r w:rsidRPr="009B7823">
        <w:rPr>
          <w:sz w:val="23"/>
          <w:szCs w:val="23"/>
        </w:rPr>
        <w:t>1:</w:t>
      </w:r>
      <w:r w:rsidR="00134F0D" w:rsidRPr="009B7823">
        <w:rPr>
          <w:sz w:val="23"/>
          <w:szCs w:val="23"/>
        </w:rPr>
        <w:t>45</w:t>
      </w:r>
      <w:r w:rsidR="00562517" w:rsidRPr="00035A4A">
        <w:rPr>
          <w:b/>
          <w:sz w:val="23"/>
          <w:szCs w:val="23"/>
        </w:rPr>
        <w:tab/>
      </w:r>
      <w:r w:rsidR="00A175C4">
        <w:rPr>
          <w:b/>
          <w:sz w:val="23"/>
          <w:szCs w:val="23"/>
        </w:rPr>
        <w:t>Introduction &amp; Process/Report Overview</w:t>
      </w:r>
      <w:r w:rsidR="00A175C4" w:rsidRPr="009B7823">
        <w:rPr>
          <w:sz w:val="23"/>
          <w:szCs w:val="23"/>
        </w:rPr>
        <w:t>—</w:t>
      </w:r>
      <w:r w:rsidR="00A175C4" w:rsidRPr="00FB3BF2">
        <w:rPr>
          <w:sz w:val="23"/>
          <w:szCs w:val="23"/>
        </w:rPr>
        <w:t>Jonathan &amp; Ellen</w:t>
      </w:r>
    </w:p>
    <w:p w14:paraId="204EBB6E" w14:textId="0D39B62C" w:rsidR="00A175C4" w:rsidRPr="00A175C4" w:rsidRDefault="00B016DD" w:rsidP="0063009D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>
        <w:rPr>
          <w:sz w:val="23"/>
          <w:szCs w:val="23"/>
        </w:rPr>
        <w:t>New language, please review in entirety</w:t>
      </w:r>
    </w:p>
    <w:p w14:paraId="0DD5BEB3" w14:textId="193DC406" w:rsidR="00750529" w:rsidRPr="00A175C4" w:rsidRDefault="00750529" w:rsidP="0063009D">
      <w:pPr>
        <w:rPr>
          <w:sz w:val="23"/>
          <w:szCs w:val="23"/>
        </w:rPr>
      </w:pPr>
    </w:p>
    <w:p w14:paraId="7195DE70" w14:textId="00997344" w:rsidR="00555750" w:rsidRPr="00A175C4" w:rsidRDefault="00555750" w:rsidP="0063009D">
      <w:pPr>
        <w:rPr>
          <w:sz w:val="23"/>
          <w:szCs w:val="23"/>
        </w:rPr>
      </w:pPr>
      <w:r w:rsidRPr="00A175C4">
        <w:rPr>
          <w:sz w:val="23"/>
          <w:szCs w:val="23"/>
        </w:rPr>
        <w:t>2:</w:t>
      </w:r>
      <w:r w:rsidR="00A175C4" w:rsidRPr="00A175C4">
        <w:rPr>
          <w:sz w:val="23"/>
          <w:szCs w:val="23"/>
        </w:rPr>
        <w:t>0</w:t>
      </w:r>
      <w:r w:rsidRPr="00A175C4">
        <w:rPr>
          <w:sz w:val="23"/>
          <w:szCs w:val="23"/>
        </w:rPr>
        <w:t>0</w:t>
      </w:r>
      <w:r w:rsidRPr="00A175C4">
        <w:rPr>
          <w:sz w:val="23"/>
          <w:szCs w:val="23"/>
        </w:rPr>
        <w:tab/>
      </w:r>
      <w:r w:rsidRPr="00A175C4">
        <w:rPr>
          <w:b/>
          <w:sz w:val="23"/>
          <w:szCs w:val="23"/>
        </w:rPr>
        <w:t>Budget Issues</w:t>
      </w:r>
      <w:r w:rsidR="00D717D1" w:rsidRPr="00A175C4">
        <w:rPr>
          <w:sz w:val="23"/>
          <w:szCs w:val="23"/>
        </w:rPr>
        <w:t>—</w:t>
      </w:r>
      <w:r w:rsidRPr="00A175C4">
        <w:rPr>
          <w:sz w:val="23"/>
          <w:szCs w:val="23"/>
        </w:rPr>
        <w:t>Erin</w:t>
      </w:r>
    </w:p>
    <w:p w14:paraId="456A0DEC" w14:textId="1E1AB989" w:rsidR="00555750" w:rsidRPr="00A175C4" w:rsidRDefault="00B016DD" w:rsidP="00555750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New language/concepts, please review in entirety</w:t>
      </w:r>
    </w:p>
    <w:p w14:paraId="42F67CD8" w14:textId="77777777" w:rsidR="00750529" w:rsidRPr="00A175C4" w:rsidRDefault="00750529" w:rsidP="0063009D">
      <w:pPr>
        <w:rPr>
          <w:sz w:val="23"/>
          <w:szCs w:val="23"/>
        </w:rPr>
      </w:pPr>
    </w:p>
    <w:p w14:paraId="4A99D979" w14:textId="1167EDD4" w:rsidR="00A175C4" w:rsidRDefault="00A175C4" w:rsidP="00A175C4">
      <w:pPr>
        <w:rPr>
          <w:b/>
          <w:sz w:val="23"/>
          <w:szCs w:val="23"/>
        </w:rPr>
      </w:pPr>
      <w:r w:rsidRPr="00A175C4">
        <w:rPr>
          <w:sz w:val="23"/>
          <w:szCs w:val="23"/>
        </w:rPr>
        <w:t>2:45</w:t>
      </w:r>
      <w:r>
        <w:rPr>
          <w:b/>
          <w:sz w:val="23"/>
          <w:szCs w:val="23"/>
        </w:rPr>
        <w:tab/>
      </w:r>
      <w:r w:rsidRPr="00035A4A">
        <w:rPr>
          <w:b/>
          <w:sz w:val="23"/>
          <w:szCs w:val="23"/>
        </w:rPr>
        <w:t>Cost-Effectiveness Framework</w:t>
      </w:r>
      <w:r w:rsidRPr="009B7823">
        <w:rPr>
          <w:sz w:val="23"/>
          <w:szCs w:val="23"/>
        </w:rPr>
        <w:t>—</w:t>
      </w:r>
      <w:r w:rsidRPr="00555750">
        <w:rPr>
          <w:sz w:val="23"/>
          <w:szCs w:val="23"/>
        </w:rPr>
        <w:t>Lara &amp; Hayley</w:t>
      </w:r>
    </w:p>
    <w:p w14:paraId="4AE5D1CF" w14:textId="394C271E" w:rsidR="00A175C4" w:rsidRPr="00B016DD" w:rsidRDefault="00B016DD" w:rsidP="0063009D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>
        <w:rPr>
          <w:sz w:val="23"/>
          <w:szCs w:val="23"/>
        </w:rPr>
        <w:t>See new language highlighted in yellow</w:t>
      </w:r>
    </w:p>
    <w:p w14:paraId="39857161" w14:textId="13BEA223" w:rsidR="00B016DD" w:rsidRPr="00A175C4" w:rsidRDefault="00B016DD" w:rsidP="0063009D">
      <w:pPr>
        <w:pStyle w:val="ListParagraph"/>
        <w:numPr>
          <w:ilvl w:val="0"/>
          <w:numId w:val="7"/>
        </w:numPr>
        <w:rPr>
          <w:b/>
          <w:sz w:val="23"/>
          <w:szCs w:val="23"/>
        </w:rPr>
      </w:pPr>
      <w:r>
        <w:rPr>
          <w:sz w:val="23"/>
          <w:szCs w:val="23"/>
        </w:rPr>
        <w:t>Which option does your Organization wish to subscribe—1.25 or 1.5 CE threshold for MTIs?</w:t>
      </w:r>
    </w:p>
    <w:p w14:paraId="669704A3" w14:textId="77777777" w:rsidR="00A175C4" w:rsidRDefault="00A175C4" w:rsidP="0063009D">
      <w:pPr>
        <w:rPr>
          <w:sz w:val="23"/>
          <w:szCs w:val="23"/>
        </w:rPr>
      </w:pPr>
    </w:p>
    <w:p w14:paraId="436A8B0B" w14:textId="5A088837" w:rsidR="00750529" w:rsidRPr="009B7823" w:rsidRDefault="00555750" w:rsidP="0063009D">
      <w:pPr>
        <w:rPr>
          <w:sz w:val="23"/>
          <w:szCs w:val="23"/>
        </w:rPr>
      </w:pPr>
      <w:r w:rsidRPr="009B7823">
        <w:rPr>
          <w:sz w:val="23"/>
          <w:szCs w:val="23"/>
        </w:rPr>
        <w:lastRenderedPageBreak/>
        <w:t>3:</w:t>
      </w:r>
      <w:r w:rsidR="00A175C4">
        <w:rPr>
          <w:sz w:val="23"/>
          <w:szCs w:val="23"/>
        </w:rPr>
        <w:t>30</w:t>
      </w:r>
      <w:r w:rsidRPr="009B7823">
        <w:rPr>
          <w:sz w:val="23"/>
          <w:szCs w:val="23"/>
        </w:rPr>
        <w:tab/>
        <w:t>Break</w:t>
      </w:r>
    </w:p>
    <w:p w14:paraId="54179895" w14:textId="77777777" w:rsidR="00555750" w:rsidRDefault="00555750" w:rsidP="00555750">
      <w:pPr>
        <w:ind w:left="720" w:hanging="720"/>
        <w:rPr>
          <w:sz w:val="23"/>
          <w:szCs w:val="23"/>
        </w:rPr>
      </w:pPr>
    </w:p>
    <w:p w14:paraId="24C64DB0" w14:textId="3A4E3DDB" w:rsidR="00562517" w:rsidRPr="00307602" w:rsidRDefault="00555750" w:rsidP="00555750">
      <w:pPr>
        <w:ind w:left="720" w:hanging="720"/>
        <w:rPr>
          <w:sz w:val="23"/>
          <w:szCs w:val="23"/>
        </w:rPr>
      </w:pPr>
      <w:r w:rsidRPr="00D717D1">
        <w:rPr>
          <w:sz w:val="23"/>
          <w:szCs w:val="23"/>
        </w:rPr>
        <w:t>3:</w:t>
      </w:r>
      <w:r w:rsidR="00A175C4">
        <w:rPr>
          <w:sz w:val="23"/>
          <w:szCs w:val="23"/>
        </w:rPr>
        <w:t>45</w:t>
      </w:r>
      <w:r>
        <w:rPr>
          <w:sz w:val="23"/>
          <w:szCs w:val="23"/>
        </w:rPr>
        <w:tab/>
      </w:r>
      <w:r w:rsidR="0063009D" w:rsidRPr="00555750">
        <w:rPr>
          <w:b/>
          <w:sz w:val="23"/>
          <w:szCs w:val="23"/>
        </w:rPr>
        <w:t xml:space="preserve">Relationship of MT Initiatives to </w:t>
      </w:r>
      <w:r w:rsidR="00D717D1">
        <w:rPr>
          <w:b/>
          <w:sz w:val="23"/>
          <w:szCs w:val="23"/>
        </w:rPr>
        <w:t>R</w:t>
      </w:r>
      <w:r w:rsidR="0063009D" w:rsidRPr="00555750">
        <w:rPr>
          <w:b/>
          <w:sz w:val="23"/>
          <w:szCs w:val="23"/>
        </w:rPr>
        <w:t xml:space="preserve">esource </w:t>
      </w:r>
      <w:r w:rsidR="00D717D1">
        <w:rPr>
          <w:b/>
          <w:sz w:val="23"/>
          <w:szCs w:val="23"/>
        </w:rPr>
        <w:t>A</w:t>
      </w:r>
      <w:r w:rsidR="0063009D" w:rsidRPr="00555750">
        <w:rPr>
          <w:b/>
          <w:sz w:val="23"/>
          <w:szCs w:val="23"/>
        </w:rPr>
        <w:t xml:space="preserve">cquisition </w:t>
      </w:r>
      <w:r w:rsidR="00D717D1">
        <w:rPr>
          <w:b/>
          <w:sz w:val="23"/>
          <w:szCs w:val="23"/>
        </w:rPr>
        <w:t>P</w:t>
      </w:r>
      <w:r w:rsidR="0063009D" w:rsidRPr="00555750">
        <w:rPr>
          <w:b/>
          <w:sz w:val="23"/>
          <w:szCs w:val="23"/>
        </w:rPr>
        <w:t>rograms</w:t>
      </w:r>
      <w:r w:rsidRPr="009B7823">
        <w:rPr>
          <w:sz w:val="23"/>
          <w:szCs w:val="23"/>
        </w:rPr>
        <w:t>—</w:t>
      </w:r>
      <w:r w:rsidRPr="00555750">
        <w:rPr>
          <w:sz w:val="23"/>
          <w:szCs w:val="23"/>
        </w:rPr>
        <w:t xml:space="preserve">Margie, Athena, Arthur, </w:t>
      </w:r>
      <w:r w:rsidR="002E77C9" w:rsidRPr="00555750">
        <w:rPr>
          <w:sz w:val="23"/>
          <w:szCs w:val="23"/>
        </w:rPr>
        <w:t>Tedd</w:t>
      </w:r>
      <w:r w:rsidR="002E77C9" w:rsidRPr="00307602">
        <w:rPr>
          <w:sz w:val="23"/>
          <w:szCs w:val="23"/>
        </w:rPr>
        <w:t>y</w:t>
      </w:r>
      <w:r w:rsidRPr="00307602">
        <w:rPr>
          <w:sz w:val="23"/>
          <w:szCs w:val="23"/>
        </w:rPr>
        <w:t>, B</w:t>
      </w:r>
      <w:r w:rsidR="00307602" w:rsidRPr="00307602">
        <w:rPr>
          <w:sz w:val="23"/>
          <w:szCs w:val="23"/>
        </w:rPr>
        <w:t>eckie</w:t>
      </w:r>
      <w:r w:rsidRPr="00307602">
        <w:rPr>
          <w:sz w:val="23"/>
          <w:szCs w:val="23"/>
        </w:rPr>
        <w:t xml:space="preserve"> and Sasha</w:t>
      </w:r>
    </w:p>
    <w:p w14:paraId="315489F7" w14:textId="77777777" w:rsidR="00B016DD" w:rsidRPr="00A175C4" w:rsidRDefault="00B016DD" w:rsidP="00B016DD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New language/concepts, please review in entirety</w:t>
      </w:r>
    </w:p>
    <w:p w14:paraId="3529387A" w14:textId="286121A5" w:rsidR="00555750" w:rsidRPr="00A175C4" w:rsidRDefault="00555750" w:rsidP="00B016DD">
      <w:pPr>
        <w:pStyle w:val="ListParagraph"/>
        <w:ind w:left="1080"/>
        <w:rPr>
          <w:b/>
          <w:sz w:val="23"/>
          <w:szCs w:val="23"/>
        </w:rPr>
      </w:pPr>
      <w:r w:rsidRPr="00A175C4">
        <w:rPr>
          <w:b/>
          <w:sz w:val="23"/>
          <w:szCs w:val="23"/>
        </w:rPr>
        <w:tab/>
      </w:r>
    </w:p>
    <w:p w14:paraId="12EFBE28" w14:textId="77777777" w:rsidR="00562517" w:rsidRPr="00035A4A" w:rsidRDefault="00562517" w:rsidP="00562517">
      <w:pPr>
        <w:rPr>
          <w:sz w:val="18"/>
          <w:szCs w:val="23"/>
        </w:rPr>
      </w:pPr>
    </w:p>
    <w:p w14:paraId="0F1EB338" w14:textId="28180B30" w:rsidR="00814DF0" w:rsidRPr="00035A4A" w:rsidRDefault="00F00BE7" w:rsidP="00814DF0">
      <w:pPr>
        <w:rPr>
          <w:sz w:val="23"/>
          <w:szCs w:val="23"/>
        </w:rPr>
      </w:pPr>
      <w:r w:rsidRPr="00D717D1">
        <w:rPr>
          <w:sz w:val="23"/>
          <w:szCs w:val="23"/>
        </w:rPr>
        <w:t>4:45</w:t>
      </w:r>
      <w:r w:rsidR="00814DF0" w:rsidRPr="00035A4A">
        <w:rPr>
          <w:sz w:val="23"/>
          <w:szCs w:val="23"/>
        </w:rPr>
        <w:tab/>
      </w:r>
      <w:r w:rsidR="00555750">
        <w:rPr>
          <w:b/>
          <w:sz w:val="23"/>
          <w:szCs w:val="23"/>
        </w:rPr>
        <w:t>Finalization Process</w:t>
      </w:r>
      <w:r w:rsidR="00814DF0" w:rsidRPr="00035A4A">
        <w:rPr>
          <w:b/>
          <w:sz w:val="23"/>
          <w:szCs w:val="23"/>
        </w:rPr>
        <w:t>/Final Report</w:t>
      </w:r>
      <w:r w:rsidR="00FB3BF2" w:rsidRPr="009B7823">
        <w:rPr>
          <w:sz w:val="23"/>
          <w:szCs w:val="23"/>
        </w:rPr>
        <w:t>—</w:t>
      </w:r>
      <w:r w:rsidR="00FB3BF2" w:rsidRPr="00FB3BF2">
        <w:rPr>
          <w:sz w:val="23"/>
          <w:szCs w:val="23"/>
        </w:rPr>
        <w:t>Jonathan &amp; Ellen</w:t>
      </w:r>
    </w:p>
    <w:p w14:paraId="7A7B2B76" w14:textId="0EDA02D6" w:rsidR="00555750" w:rsidRDefault="00555750" w:rsidP="00814DF0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Final product and submittal process/target date</w:t>
      </w:r>
    </w:p>
    <w:p w14:paraId="3A5637DA" w14:textId="38C507AE" w:rsidR="00555750" w:rsidRDefault="00555750" w:rsidP="00814DF0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Finalizing language/signing up for options on non-consensus issues</w:t>
      </w:r>
    </w:p>
    <w:p w14:paraId="79C469A9" w14:textId="00BC0F70" w:rsidR="00555750" w:rsidRPr="00555750" w:rsidRDefault="00555750" w:rsidP="00555750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035A4A">
        <w:rPr>
          <w:sz w:val="23"/>
          <w:szCs w:val="23"/>
        </w:rPr>
        <w:t xml:space="preserve">To </w:t>
      </w:r>
      <w:r w:rsidR="00D717D1">
        <w:rPr>
          <w:sz w:val="23"/>
          <w:szCs w:val="23"/>
        </w:rPr>
        <w:t>d</w:t>
      </w:r>
      <w:r w:rsidRPr="00035A4A">
        <w:rPr>
          <w:sz w:val="23"/>
          <w:szCs w:val="23"/>
        </w:rPr>
        <w:t>o list and assignments</w:t>
      </w:r>
    </w:p>
    <w:p w14:paraId="1A9FFDF1" w14:textId="49A8EFB0" w:rsidR="00555750" w:rsidRPr="00035A4A" w:rsidRDefault="00555750" w:rsidP="00814DF0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Final </w:t>
      </w:r>
      <w:r w:rsidR="00D717D1">
        <w:rPr>
          <w:sz w:val="23"/>
          <w:szCs w:val="23"/>
        </w:rPr>
        <w:t>d</w:t>
      </w:r>
      <w:r>
        <w:rPr>
          <w:sz w:val="23"/>
          <w:szCs w:val="23"/>
        </w:rPr>
        <w:t>raft, review process, and final WG conference call?</w:t>
      </w:r>
    </w:p>
    <w:p w14:paraId="18E87267" w14:textId="2DC9EBAE" w:rsidR="00814DF0" w:rsidRPr="00035A4A" w:rsidRDefault="00555750" w:rsidP="00814DF0">
      <w:pPr>
        <w:pStyle w:val="ListParagraph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S</w:t>
      </w:r>
      <w:r w:rsidR="00814DF0" w:rsidRPr="00035A4A">
        <w:rPr>
          <w:sz w:val="23"/>
          <w:szCs w:val="23"/>
        </w:rPr>
        <w:t>chedule</w:t>
      </w:r>
    </w:p>
    <w:p w14:paraId="542ACB6E" w14:textId="77777777" w:rsidR="00035A4A" w:rsidRPr="00035A4A" w:rsidRDefault="00035A4A" w:rsidP="00035A4A">
      <w:pPr>
        <w:pStyle w:val="ListParagraph"/>
        <w:ind w:left="1080"/>
        <w:rPr>
          <w:sz w:val="16"/>
          <w:szCs w:val="23"/>
        </w:rPr>
      </w:pPr>
    </w:p>
    <w:p w14:paraId="59DF269B" w14:textId="0252680A" w:rsidR="00035A4A" w:rsidRPr="00035A4A" w:rsidRDefault="00814DF0" w:rsidP="00035A4A">
      <w:pPr>
        <w:rPr>
          <w:rFonts w:ascii="Times New Roman" w:eastAsia="Times New Roman" w:hAnsi="Times New Roman" w:cs="Times New Roman"/>
          <w:sz w:val="23"/>
          <w:szCs w:val="23"/>
        </w:rPr>
      </w:pPr>
      <w:r w:rsidRPr="00956DA5">
        <w:rPr>
          <w:sz w:val="23"/>
          <w:szCs w:val="23"/>
        </w:rPr>
        <w:t>5:30</w:t>
      </w:r>
      <w:r w:rsidR="003F5936" w:rsidRPr="00956DA5">
        <w:rPr>
          <w:sz w:val="23"/>
          <w:szCs w:val="23"/>
        </w:rPr>
        <w:tab/>
      </w:r>
      <w:r w:rsidRPr="00956DA5">
        <w:rPr>
          <w:b/>
          <w:sz w:val="23"/>
          <w:szCs w:val="23"/>
        </w:rPr>
        <w:t>Adjourn to Happy Hour</w:t>
      </w:r>
      <w:r w:rsidRPr="00956DA5">
        <w:rPr>
          <w:sz w:val="23"/>
          <w:szCs w:val="23"/>
        </w:rPr>
        <w:t xml:space="preserve"> at </w:t>
      </w:r>
      <w:proofErr w:type="spellStart"/>
      <w:proofErr w:type="gramStart"/>
      <w:r w:rsidR="009B7823" w:rsidRPr="00956DA5">
        <w:rPr>
          <w:b/>
          <w:sz w:val="23"/>
          <w:szCs w:val="23"/>
        </w:rPr>
        <w:t>Chieftan</w:t>
      </w:r>
      <w:proofErr w:type="spellEnd"/>
      <w:r w:rsidR="00BB23B3" w:rsidRPr="00956DA5">
        <w:rPr>
          <w:b/>
          <w:sz w:val="23"/>
          <w:szCs w:val="23"/>
        </w:rPr>
        <w:t xml:space="preserve">,  </w:t>
      </w:r>
      <w:r w:rsidR="00956DA5" w:rsidRPr="00956DA5">
        <w:rPr>
          <w:sz w:val="23"/>
          <w:szCs w:val="23"/>
        </w:rPr>
        <w:t>198</w:t>
      </w:r>
      <w:proofErr w:type="gramEnd"/>
      <w:r w:rsidR="00956DA5">
        <w:rPr>
          <w:sz w:val="23"/>
          <w:szCs w:val="23"/>
        </w:rPr>
        <w:t xml:space="preserve"> 5</w:t>
      </w:r>
      <w:r w:rsidR="00956DA5" w:rsidRPr="00956DA5">
        <w:rPr>
          <w:sz w:val="23"/>
          <w:szCs w:val="23"/>
          <w:vertAlign w:val="superscript"/>
        </w:rPr>
        <w:t>th</w:t>
      </w:r>
      <w:r w:rsidR="00956DA5">
        <w:rPr>
          <w:sz w:val="23"/>
          <w:szCs w:val="23"/>
        </w:rPr>
        <w:t xml:space="preserve"> Street, SF</w:t>
      </w:r>
    </w:p>
    <w:p w14:paraId="103E625C" w14:textId="77777777" w:rsidR="00035A4A" w:rsidRPr="00DD1FFE" w:rsidRDefault="00035A4A" w:rsidP="00035A4A">
      <w:pPr>
        <w:rPr>
          <w:b/>
          <w:sz w:val="23"/>
          <w:szCs w:val="23"/>
        </w:rPr>
      </w:pPr>
    </w:p>
    <w:p w14:paraId="5A1975EF" w14:textId="77777777" w:rsidR="00DD1FFE" w:rsidRPr="00DD1FFE" w:rsidRDefault="00035A4A" w:rsidP="00DD1FFE">
      <w:pPr>
        <w:rPr>
          <w:b/>
          <w:sz w:val="23"/>
          <w:szCs w:val="23"/>
        </w:rPr>
      </w:pPr>
      <w:r w:rsidRPr="00DD1FFE">
        <w:rPr>
          <w:b/>
          <w:sz w:val="23"/>
          <w:szCs w:val="23"/>
        </w:rPr>
        <w:t>To join the meeting on a computer or mobile phone:</w:t>
      </w:r>
    </w:p>
    <w:p w14:paraId="59044DBA" w14:textId="473D460A" w:rsidR="00DD1FFE" w:rsidRPr="00DD1FFE" w:rsidRDefault="00DD1FFE" w:rsidP="00DD1FFE">
      <w:pPr>
        <w:rPr>
          <w:rFonts w:ascii="Times New Roman" w:eastAsia="Times New Roman" w:hAnsi="Times New Roman" w:cs="Times New Roman"/>
          <w:b/>
          <w:bCs/>
          <w:kern w:val="36"/>
          <w:sz w:val="18"/>
          <w:szCs w:val="30"/>
        </w:rPr>
      </w:pPr>
      <w:r w:rsidRPr="00DD1FFE">
        <w:rPr>
          <w:sz w:val="22"/>
          <w:szCs w:val="23"/>
        </w:rPr>
        <w:t>Meeting Number: 742 780 730</w:t>
      </w:r>
      <w:r w:rsidRPr="00DD1FFE">
        <w:rPr>
          <w:sz w:val="22"/>
          <w:szCs w:val="23"/>
        </w:rPr>
        <w:br/>
        <w:t>Meeting Password: This meeting does not require a password. </w:t>
      </w:r>
      <w:r w:rsidRPr="00DD1FFE">
        <w:rPr>
          <w:sz w:val="22"/>
          <w:szCs w:val="23"/>
        </w:rPr>
        <w:br/>
        <w:t>-------------------------------------------------------</w:t>
      </w:r>
      <w:r w:rsidRPr="00DD1FFE">
        <w:rPr>
          <w:sz w:val="22"/>
          <w:szCs w:val="23"/>
        </w:rPr>
        <w:br/>
        <w:t>To join this meeting </w:t>
      </w:r>
      <w:r w:rsidRPr="00DD1FFE">
        <w:rPr>
          <w:sz w:val="22"/>
          <w:szCs w:val="23"/>
        </w:rPr>
        <w:br/>
        <w:t>-------------------------------------------------------</w:t>
      </w:r>
      <w:r w:rsidRPr="00DD1FFE">
        <w:rPr>
          <w:rFonts w:ascii="Arial" w:eastAsia="Times New Roman" w:hAnsi="Arial" w:cs="Arial"/>
          <w:b/>
          <w:bCs/>
          <w:color w:val="000000"/>
          <w:kern w:val="36"/>
          <w:sz w:val="18"/>
          <w:szCs w:val="30"/>
        </w:rPr>
        <w:br/>
      </w:r>
      <w:r w:rsidRPr="00DD1FFE">
        <w:rPr>
          <w:sz w:val="22"/>
          <w:szCs w:val="23"/>
        </w:rPr>
        <w:t>1. Go to</w:t>
      </w:r>
      <w:r w:rsidRPr="00DD1FFE">
        <w:rPr>
          <w:rFonts w:ascii="Arial" w:eastAsia="Times New Roman" w:hAnsi="Arial" w:cs="Arial"/>
          <w:b/>
          <w:bCs/>
          <w:color w:val="000000"/>
          <w:kern w:val="36"/>
          <w:sz w:val="18"/>
          <w:szCs w:val="30"/>
        </w:rPr>
        <w:t xml:space="preserve"> </w:t>
      </w:r>
      <w:r w:rsidRPr="00DD1FFE">
        <w:rPr>
          <w:rFonts w:ascii="Arial" w:eastAsia="Times New Roman" w:hAnsi="Arial" w:cs="Arial"/>
          <w:b/>
          <w:bCs/>
          <w:color w:val="2B6CA3"/>
          <w:kern w:val="36"/>
          <w:sz w:val="18"/>
          <w:szCs w:val="30"/>
        </w:rPr>
        <w:t>https://pge.webex.com/pge/j.php?MTID=m575892ce73cd8bec027a36fca75d82ce</w:t>
      </w:r>
      <w:r w:rsidRPr="00DD1FFE">
        <w:rPr>
          <w:rFonts w:ascii="Arial" w:eastAsia="Times New Roman" w:hAnsi="Arial" w:cs="Arial"/>
          <w:b/>
          <w:bCs/>
          <w:color w:val="000000"/>
          <w:kern w:val="36"/>
          <w:sz w:val="18"/>
          <w:szCs w:val="30"/>
        </w:rPr>
        <w:br/>
      </w:r>
      <w:r w:rsidRPr="00DD1FFE">
        <w:rPr>
          <w:sz w:val="22"/>
          <w:szCs w:val="23"/>
        </w:rPr>
        <w:t>2. If requested, enter your name and email address.</w:t>
      </w:r>
      <w:r w:rsidRPr="00DD1FFE">
        <w:rPr>
          <w:sz w:val="22"/>
          <w:szCs w:val="23"/>
        </w:rPr>
        <w:br/>
        <w:t>3. If a password is required, enter the meeting password: This meeting does not require a password. </w:t>
      </w:r>
      <w:r w:rsidRPr="00DD1FFE">
        <w:rPr>
          <w:sz w:val="22"/>
          <w:szCs w:val="23"/>
        </w:rPr>
        <w:br/>
        <w:t>4. Click "Join".</w:t>
      </w:r>
      <w:r w:rsidRPr="00DD1FFE">
        <w:rPr>
          <w:sz w:val="22"/>
          <w:szCs w:val="23"/>
        </w:rPr>
        <w:br/>
        <w:t>5. Follow the instructions that appear on your screen.</w:t>
      </w:r>
      <w:r w:rsidRPr="00DD1FFE">
        <w:rPr>
          <w:sz w:val="22"/>
          <w:szCs w:val="23"/>
        </w:rPr>
        <w:br/>
        <w:t>-------------------------------------------------------</w:t>
      </w:r>
      <w:r w:rsidRPr="00DD1FFE">
        <w:rPr>
          <w:sz w:val="22"/>
          <w:szCs w:val="23"/>
        </w:rPr>
        <w:br/>
        <w:t>Audio conference information</w:t>
      </w:r>
      <w:r w:rsidRPr="00DD1FFE">
        <w:rPr>
          <w:sz w:val="22"/>
          <w:szCs w:val="23"/>
        </w:rPr>
        <w:br/>
        <w:t>-------------------------------------------------------</w:t>
      </w:r>
      <w:r w:rsidRPr="00DD1FFE">
        <w:rPr>
          <w:sz w:val="22"/>
          <w:szCs w:val="23"/>
        </w:rPr>
        <w:br/>
        <w:t>To receive a call back, provide your phone number when you join the meeting, or call the number below and enter the access code.</w:t>
      </w:r>
      <w:r w:rsidRPr="00DD1FFE">
        <w:rPr>
          <w:sz w:val="22"/>
          <w:szCs w:val="23"/>
        </w:rPr>
        <w:br/>
        <w:t>US Toll Free: +1 800 603 7556</w:t>
      </w:r>
      <w:r w:rsidRPr="00DD1FFE">
        <w:rPr>
          <w:sz w:val="22"/>
          <w:szCs w:val="23"/>
        </w:rPr>
        <w:br/>
        <w:t>Having trouble dialing in? Try these backup numbers:</w:t>
      </w:r>
      <w:r w:rsidRPr="00DD1FFE">
        <w:rPr>
          <w:sz w:val="22"/>
          <w:szCs w:val="23"/>
        </w:rPr>
        <w:br/>
        <w:t>US Toll Free: +1 800 603 7556 </w:t>
      </w:r>
      <w:r w:rsidRPr="00DD1FFE">
        <w:rPr>
          <w:sz w:val="22"/>
          <w:szCs w:val="23"/>
        </w:rPr>
        <w:br/>
        <w:t>US Toll: +1 270 240 0886</w:t>
      </w:r>
      <w:r w:rsidRPr="00DD1FFE">
        <w:rPr>
          <w:sz w:val="22"/>
          <w:szCs w:val="23"/>
        </w:rPr>
        <w:br/>
        <w:t>Access code:742 780 730</w:t>
      </w:r>
      <w:r w:rsidRPr="00DD1FFE">
        <w:rPr>
          <w:sz w:val="22"/>
          <w:szCs w:val="23"/>
        </w:rPr>
        <w:br/>
        <w:t>Global call-in numbers:</w:t>
      </w:r>
      <w:r w:rsidRPr="00DD1FFE">
        <w:rPr>
          <w:rFonts w:ascii="Arial" w:eastAsia="Times New Roman" w:hAnsi="Arial" w:cs="Arial"/>
          <w:b/>
          <w:bCs/>
          <w:color w:val="000000"/>
          <w:kern w:val="36"/>
          <w:sz w:val="18"/>
          <w:szCs w:val="30"/>
        </w:rPr>
        <w:t xml:space="preserve"> </w:t>
      </w:r>
      <w:r w:rsidRPr="00DD1FFE">
        <w:rPr>
          <w:rFonts w:ascii="Arial" w:eastAsia="Times New Roman" w:hAnsi="Arial" w:cs="Arial"/>
          <w:b/>
          <w:bCs/>
          <w:color w:val="2B6CA3"/>
          <w:kern w:val="36"/>
          <w:sz w:val="18"/>
          <w:szCs w:val="30"/>
        </w:rPr>
        <w:t>https://pge.webex.com/pge/globalcallin.php?serviceType=MC&amp;ED=755284657&amp;tollFree=1</w:t>
      </w:r>
      <w:r w:rsidRPr="00DD1FFE">
        <w:rPr>
          <w:rFonts w:ascii="Arial" w:eastAsia="Times New Roman" w:hAnsi="Arial" w:cs="Arial"/>
          <w:b/>
          <w:bCs/>
          <w:color w:val="000000"/>
          <w:kern w:val="36"/>
          <w:sz w:val="18"/>
          <w:szCs w:val="30"/>
        </w:rPr>
        <w:br/>
      </w:r>
      <w:r w:rsidRPr="00DD1FFE">
        <w:rPr>
          <w:sz w:val="22"/>
          <w:szCs w:val="23"/>
        </w:rPr>
        <w:t>Toll-free dialing restrictions</w:t>
      </w:r>
      <w:r w:rsidRPr="00DD1FFE">
        <w:rPr>
          <w:rFonts w:ascii="Arial" w:eastAsia="Times New Roman" w:hAnsi="Arial" w:cs="Arial"/>
          <w:b/>
          <w:bCs/>
          <w:color w:val="000000"/>
          <w:kern w:val="36"/>
          <w:sz w:val="18"/>
          <w:szCs w:val="30"/>
        </w:rPr>
        <w:t xml:space="preserve">: </w:t>
      </w:r>
      <w:r w:rsidRPr="00DD1FFE">
        <w:rPr>
          <w:rFonts w:ascii="Arial" w:eastAsia="Times New Roman" w:hAnsi="Arial" w:cs="Arial"/>
          <w:b/>
          <w:bCs/>
          <w:color w:val="2B6CA3"/>
          <w:kern w:val="36"/>
          <w:sz w:val="18"/>
          <w:szCs w:val="30"/>
        </w:rPr>
        <w:t>https://www.webex.com/pdf/tollfree_restrictions.pdf</w:t>
      </w:r>
      <w:r w:rsidRPr="00DD1FFE">
        <w:rPr>
          <w:rFonts w:ascii="Arial" w:eastAsia="Times New Roman" w:hAnsi="Arial" w:cs="Arial"/>
          <w:b/>
          <w:bCs/>
          <w:color w:val="000000"/>
          <w:kern w:val="36"/>
          <w:sz w:val="18"/>
          <w:szCs w:val="30"/>
        </w:rPr>
        <w:br/>
      </w:r>
      <w:r w:rsidRPr="00DD1FFE">
        <w:rPr>
          <w:sz w:val="22"/>
          <w:szCs w:val="23"/>
        </w:rPr>
        <w:t>***ONLY for Conference Room access ***</w:t>
      </w:r>
      <w:r w:rsidRPr="00DD1FFE">
        <w:rPr>
          <w:sz w:val="22"/>
          <w:szCs w:val="23"/>
        </w:rPr>
        <w:br/>
        <w:t>JOIN FROM A VIDEO CONFERENCING SYSTEM OR APPLICATION</w:t>
      </w:r>
      <w:r w:rsidRPr="00DD1FFE">
        <w:rPr>
          <w:sz w:val="22"/>
          <w:szCs w:val="23"/>
        </w:rPr>
        <w:br/>
        <w:t xml:space="preserve">Dial </w:t>
      </w:r>
      <w:proofErr w:type="gramStart"/>
      <w:r w:rsidRPr="00DD1FFE">
        <w:rPr>
          <w:sz w:val="22"/>
          <w:szCs w:val="23"/>
        </w:rPr>
        <w:t>sip:742780730@pge.webex.com</w:t>
      </w:r>
      <w:proofErr w:type="gramEnd"/>
      <w:r w:rsidRPr="00DD1FFE">
        <w:rPr>
          <w:sz w:val="22"/>
          <w:szCs w:val="23"/>
        </w:rPr>
        <w:br/>
        <w:t>You can also dial 173.243.2.68 and enter your meeting number.</w:t>
      </w:r>
    </w:p>
    <w:p w14:paraId="32E4EA7C" w14:textId="4BD3E6F2" w:rsidR="00555750" w:rsidRPr="00DD1FFE" w:rsidRDefault="00555750" w:rsidP="00DD1FFE">
      <w:pPr>
        <w:rPr>
          <w:sz w:val="22"/>
          <w:szCs w:val="23"/>
        </w:rPr>
      </w:pPr>
    </w:p>
    <w:sectPr w:rsidR="00555750" w:rsidRPr="00DD1FFE" w:rsidSect="00E140C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8496" w14:textId="77777777" w:rsidR="00686132" w:rsidRDefault="00686132" w:rsidP="006D2793">
      <w:r>
        <w:separator/>
      </w:r>
    </w:p>
  </w:endnote>
  <w:endnote w:type="continuationSeparator" w:id="0">
    <w:p w14:paraId="66F37EA0" w14:textId="77777777" w:rsidR="00686132" w:rsidRDefault="00686132" w:rsidP="006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3A7B" w14:textId="77777777" w:rsidR="00134F0D" w:rsidRDefault="00134F0D" w:rsidP="001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0E551" w14:textId="77777777" w:rsidR="00134F0D" w:rsidRDefault="00134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53FC" w14:textId="77777777" w:rsidR="00134F0D" w:rsidRDefault="00134F0D" w:rsidP="001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3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6C8070" w14:textId="77777777" w:rsidR="00134F0D" w:rsidRDefault="00134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8920" w14:textId="77777777" w:rsidR="00686132" w:rsidRDefault="00686132" w:rsidP="006D2793">
      <w:r>
        <w:separator/>
      </w:r>
    </w:p>
  </w:footnote>
  <w:footnote w:type="continuationSeparator" w:id="0">
    <w:p w14:paraId="49E4BE0E" w14:textId="77777777" w:rsidR="00686132" w:rsidRDefault="00686132" w:rsidP="006D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CB1"/>
    <w:multiLevelType w:val="hybridMultilevel"/>
    <w:tmpl w:val="C1B49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A13BC"/>
    <w:multiLevelType w:val="hybridMultilevel"/>
    <w:tmpl w:val="CC0A2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3604E"/>
    <w:multiLevelType w:val="hybridMultilevel"/>
    <w:tmpl w:val="B96E61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47062"/>
    <w:multiLevelType w:val="hybridMultilevel"/>
    <w:tmpl w:val="75223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F5FE6"/>
    <w:multiLevelType w:val="hybridMultilevel"/>
    <w:tmpl w:val="A3A6B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C0130"/>
    <w:multiLevelType w:val="hybridMultilevel"/>
    <w:tmpl w:val="876CE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B05EAC"/>
    <w:multiLevelType w:val="hybridMultilevel"/>
    <w:tmpl w:val="6BC0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6"/>
    <w:rsid w:val="00027A07"/>
    <w:rsid w:val="00035A4A"/>
    <w:rsid w:val="00085071"/>
    <w:rsid w:val="000B4984"/>
    <w:rsid w:val="000F509B"/>
    <w:rsid w:val="00134F0D"/>
    <w:rsid w:val="00136E99"/>
    <w:rsid w:val="00142014"/>
    <w:rsid w:val="001849B4"/>
    <w:rsid w:val="00184F4A"/>
    <w:rsid w:val="001860E7"/>
    <w:rsid w:val="001B5036"/>
    <w:rsid w:val="001D4AB5"/>
    <w:rsid w:val="002351D8"/>
    <w:rsid w:val="0025361D"/>
    <w:rsid w:val="0029763B"/>
    <w:rsid w:val="002E77C9"/>
    <w:rsid w:val="003014E3"/>
    <w:rsid w:val="00307602"/>
    <w:rsid w:val="00331F1C"/>
    <w:rsid w:val="00332D2D"/>
    <w:rsid w:val="0036484B"/>
    <w:rsid w:val="0039243A"/>
    <w:rsid w:val="003B19E2"/>
    <w:rsid w:val="003B5E04"/>
    <w:rsid w:val="003C212E"/>
    <w:rsid w:val="003D3CDA"/>
    <w:rsid w:val="003E0C4C"/>
    <w:rsid w:val="003F5936"/>
    <w:rsid w:val="003F61E2"/>
    <w:rsid w:val="0040796F"/>
    <w:rsid w:val="00420655"/>
    <w:rsid w:val="004308D5"/>
    <w:rsid w:val="00434DDF"/>
    <w:rsid w:val="00440E41"/>
    <w:rsid w:val="00495829"/>
    <w:rsid w:val="00495CA2"/>
    <w:rsid w:val="004D5C79"/>
    <w:rsid w:val="005031D4"/>
    <w:rsid w:val="0051732E"/>
    <w:rsid w:val="00555750"/>
    <w:rsid w:val="00562517"/>
    <w:rsid w:val="00580CFC"/>
    <w:rsid w:val="00581D3E"/>
    <w:rsid w:val="005C2DD5"/>
    <w:rsid w:val="0063009D"/>
    <w:rsid w:val="006565F1"/>
    <w:rsid w:val="0066062D"/>
    <w:rsid w:val="00665D7E"/>
    <w:rsid w:val="00686132"/>
    <w:rsid w:val="006D2793"/>
    <w:rsid w:val="006F6D57"/>
    <w:rsid w:val="007051AC"/>
    <w:rsid w:val="00715B92"/>
    <w:rsid w:val="00736DD1"/>
    <w:rsid w:val="00750529"/>
    <w:rsid w:val="007930AB"/>
    <w:rsid w:val="008020A2"/>
    <w:rsid w:val="00814DF0"/>
    <w:rsid w:val="008455EA"/>
    <w:rsid w:val="00871CF9"/>
    <w:rsid w:val="008A065F"/>
    <w:rsid w:val="008D511D"/>
    <w:rsid w:val="008E0461"/>
    <w:rsid w:val="00956DA5"/>
    <w:rsid w:val="009B6A57"/>
    <w:rsid w:val="009B7823"/>
    <w:rsid w:val="00A175C4"/>
    <w:rsid w:val="00A62088"/>
    <w:rsid w:val="00A90A28"/>
    <w:rsid w:val="00A94CA1"/>
    <w:rsid w:val="00AE18A4"/>
    <w:rsid w:val="00B016DD"/>
    <w:rsid w:val="00B07709"/>
    <w:rsid w:val="00B32648"/>
    <w:rsid w:val="00B42B69"/>
    <w:rsid w:val="00B765EF"/>
    <w:rsid w:val="00BB23B3"/>
    <w:rsid w:val="00BE022D"/>
    <w:rsid w:val="00C52796"/>
    <w:rsid w:val="00CD161A"/>
    <w:rsid w:val="00D549EB"/>
    <w:rsid w:val="00D645D4"/>
    <w:rsid w:val="00D70DC3"/>
    <w:rsid w:val="00D717D1"/>
    <w:rsid w:val="00DB3C04"/>
    <w:rsid w:val="00DC2D9B"/>
    <w:rsid w:val="00DD1FFE"/>
    <w:rsid w:val="00E140C7"/>
    <w:rsid w:val="00E21792"/>
    <w:rsid w:val="00E54802"/>
    <w:rsid w:val="00E821BE"/>
    <w:rsid w:val="00E946D9"/>
    <w:rsid w:val="00F00BE7"/>
    <w:rsid w:val="00F357A1"/>
    <w:rsid w:val="00F36718"/>
    <w:rsid w:val="00FA32E4"/>
    <w:rsid w:val="00FB3BF2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1518E"/>
  <w14:defaultImageDpi w14:val="300"/>
  <w15:docId w15:val="{78AC8A17-CEB5-6841-9423-6910BE5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936"/>
  </w:style>
  <w:style w:type="paragraph" w:styleId="Heading1">
    <w:name w:val="heading 1"/>
    <w:basedOn w:val="Normal"/>
    <w:link w:val="Heading1Char"/>
    <w:uiPriority w:val="9"/>
    <w:qFormat/>
    <w:rsid w:val="00DD1F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3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2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93"/>
  </w:style>
  <w:style w:type="character" w:styleId="PageNumber">
    <w:name w:val="page number"/>
    <w:basedOn w:val="DefaultParagraphFont"/>
    <w:uiPriority w:val="99"/>
    <w:semiHidden/>
    <w:unhideWhenUsed/>
    <w:rsid w:val="006D2793"/>
  </w:style>
  <w:style w:type="character" w:styleId="Hyperlink">
    <w:name w:val="Hyperlink"/>
    <w:basedOn w:val="DefaultParagraphFont"/>
    <w:uiPriority w:val="99"/>
    <w:unhideWhenUsed/>
    <w:rsid w:val="003B19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9E2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3B19E2"/>
  </w:style>
  <w:style w:type="character" w:customStyle="1" w:styleId="lrzxr">
    <w:name w:val="lrzxr"/>
    <w:basedOn w:val="DefaultParagraphFont"/>
    <w:rsid w:val="003B19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C04"/>
    <w:rPr>
      <w:b/>
      <w:bCs/>
      <w:sz w:val="20"/>
      <w:szCs w:val="20"/>
    </w:rPr>
  </w:style>
  <w:style w:type="character" w:customStyle="1" w:styleId="color11">
    <w:name w:val="color_11"/>
    <w:basedOn w:val="DefaultParagraphFont"/>
    <w:rsid w:val="00035A4A"/>
  </w:style>
  <w:style w:type="character" w:styleId="UnresolvedMention">
    <w:name w:val="Unresolved Mention"/>
    <w:basedOn w:val="DefaultParagraphFont"/>
    <w:uiPriority w:val="99"/>
    <w:semiHidden/>
    <w:unhideWhenUsed/>
    <w:rsid w:val="00035A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82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1F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E48FAE-4521-E54C-8CFE-78075F29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3</cp:revision>
  <dcterms:created xsi:type="dcterms:W3CDTF">2019-02-25T18:18:00Z</dcterms:created>
  <dcterms:modified xsi:type="dcterms:W3CDTF">2019-02-25T18:21:00Z</dcterms:modified>
</cp:coreProperties>
</file>