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5D84" w14:textId="7D7C7230" w:rsidR="00AA4426" w:rsidRPr="00315BE2" w:rsidRDefault="00B67D9D" w:rsidP="00BF7CAE">
      <w:pPr>
        <w:jc w:val="center"/>
        <w:rPr>
          <w:rFonts w:ascii="Cambria" w:hAnsi="Cambria"/>
          <w:b/>
          <w:sz w:val="36"/>
          <w:szCs w:val="36"/>
        </w:rPr>
      </w:pPr>
      <w:r w:rsidRPr="00315BE2">
        <w:rPr>
          <w:rFonts w:ascii="Cambria" w:hAnsi="Cambria"/>
          <w:b/>
          <w:sz w:val="36"/>
          <w:szCs w:val="36"/>
        </w:rPr>
        <w:t>CAEECC Membership</w:t>
      </w:r>
      <w:r w:rsidR="006969F0" w:rsidRPr="00315BE2">
        <w:rPr>
          <w:rFonts w:ascii="Cambria" w:hAnsi="Cambria"/>
          <w:b/>
          <w:sz w:val="36"/>
          <w:szCs w:val="36"/>
        </w:rPr>
        <w:t>: Criteria and Process</w:t>
      </w:r>
    </w:p>
    <w:p w14:paraId="74728D2C" w14:textId="77777777" w:rsidR="000C7F77" w:rsidRDefault="000C7F77" w:rsidP="00BF7CA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Originally drafted </w:t>
      </w:r>
      <w:r w:rsidR="00BF7CAE" w:rsidRPr="00315BE2">
        <w:rPr>
          <w:rFonts w:ascii="Cambria" w:hAnsi="Cambria"/>
          <w:b/>
        </w:rPr>
        <w:t>June 6, 2018</w:t>
      </w:r>
    </w:p>
    <w:p w14:paraId="22EF0CF7" w14:textId="46BBE494" w:rsidR="00BF7CAE" w:rsidRPr="00315BE2" w:rsidRDefault="000C7F77" w:rsidP="00BF7CA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3E370E" w:rsidRPr="00315BE2">
        <w:rPr>
          <w:rFonts w:ascii="Cambria" w:hAnsi="Cambria"/>
          <w:b/>
        </w:rPr>
        <w:t>mended 8/2/18</w:t>
      </w:r>
      <w:r>
        <w:rPr>
          <w:rFonts w:ascii="Cambria" w:hAnsi="Cambria"/>
          <w:b/>
        </w:rPr>
        <w:t xml:space="preserve"> and 11/21/2019</w:t>
      </w:r>
    </w:p>
    <w:p w14:paraId="66B30548" w14:textId="77777777" w:rsidR="00B67D9D" w:rsidRPr="00315BE2" w:rsidRDefault="00B67D9D">
      <w:pPr>
        <w:rPr>
          <w:rFonts w:ascii="Cambria" w:hAnsi="Cambria"/>
        </w:rPr>
      </w:pPr>
    </w:p>
    <w:p w14:paraId="7CDE9AE8" w14:textId="06881D92" w:rsidR="00CD0B37" w:rsidRPr="00315BE2" w:rsidRDefault="00B67D9D">
      <w:pPr>
        <w:rPr>
          <w:rFonts w:ascii="Cambria" w:hAnsi="Cambria"/>
          <w:b/>
        </w:rPr>
      </w:pPr>
      <w:r w:rsidRPr="00315BE2">
        <w:rPr>
          <w:rFonts w:ascii="Cambria" w:hAnsi="Cambria"/>
          <w:b/>
          <w:u w:val="single"/>
        </w:rPr>
        <w:t>Criteria</w:t>
      </w:r>
      <w:r w:rsidR="000C7F77">
        <w:rPr>
          <w:rFonts w:ascii="Cambria" w:hAnsi="Cambria"/>
          <w:b/>
          <w:u w:val="single"/>
        </w:rPr>
        <w:t xml:space="preserve"> for Adding </w:t>
      </w:r>
      <w:r w:rsidR="000C7F77" w:rsidRPr="00E568F0">
        <w:rPr>
          <w:rFonts w:ascii="Cambria" w:hAnsi="Cambria" w:cs="Calibri"/>
          <w:b/>
          <w:bCs/>
          <w:u w:val="single"/>
        </w:rPr>
        <w:t>a</w:t>
      </w:r>
      <w:r w:rsidR="000C7F77">
        <w:rPr>
          <w:rFonts w:ascii="Cambria" w:hAnsi="Cambria" w:cs="Calibri"/>
          <w:b/>
          <w:bCs/>
          <w:u w:val="single"/>
        </w:rPr>
        <w:t xml:space="preserve"> New </w:t>
      </w:r>
      <w:r w:rsidR="000C7F77" w:rsidRPr="00E568F0">
        <w:rPr>
          <w:rFonts w:ascii="Cambria" w:hAnsi="Cambria" w:cs="Calibri"/>
          <w:b/>
          <w:bCs/>
          <w:u w:val="single"/>
        </w:rPr>
        <w:t>Member</w:t>
      </w:r>
      <w:r w:rsidR="000C7F77">
        <w:rPr>
          <w:rFonts w:ascii="Cambria" w:hAnsi="Cambria" w:cs="Calibri"/>
          <w:b/>
          <w:bCs/>
          <w:u w:val="single"/>
        </w:rPr>
        <w:t xml:space="preserve"> </w:t>
      </w:r>
      <w:r w:rsidR="000C7F77" w:rsidRPr="00E568F0">
        <w:rPr>
          <w:rFonts w:ascii="Cambria" w:hAnsi="Cambria" w:cs="Calibri"/>
          <w:b/>
          <w:bCs/>
          <w:u w:val="single"/>
        </w:rPr>
        <w:t>Organization</w:t>
      </w:r>
      <w:r w:rsidRPr="00315BE2">
        <w:rPr>
          <w:rFonts w:ascii="Cambria" w:hAnsi="Cambria"/>
          <w:b/>
        </w:rPr>
        <w:t>:</w:t>
      </w:r>
    </w:p>
    <w:p w14:paraId="02E9AAE0" w14:textId="0B1A7621" w:rsidR="00CD0B37" w:rsidRPr="00315BE2" w:rsidRDefault="00CD0B37">
      <w:pPr>
        <w:rPr>
          <w:rFonts w:ascii="Cambria" w:hAnsi="Cambria"/>
          <w:b/>
        </w:rPr>
      </w:pPr>
      <w:r w:rsidRPr="00315BE2">
        <w:rPr>
          <w:rFonts w:ascii="Cambria" w:hAnsi="Cambria"/>
          <w:b/>
        </w:rPr>
        <w:t xml:space="preserve">For the </w:t>
      </w:r>
      <w:r w:rsidR="004128CF" w:rsidRPr="00315BE2">
        <w:rPr>
          <w:rFonts w:ascii="Cambria" w:hAnsi="Cambria"/>
          <w:b/>
        </w:rPr>
        <w:t xml:space="preserve">Member </w:t>
      </w:r>
      <w:r w:rsidRPr="00315BE2">
        <w:rPr>
          <w:rFonts w:ascii="Cambria" w:hAnsi="Cambria"/>
          <w:b/>
        </w:rPr>
        <w:t>Organization</w:t>
      </w:r>
    </w:p>
    <w:p w14:paraId="594CF8C3" w14:textId="2563EE31" w:rsidR="00A04C20" w:rsidRDefault="00A04C20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 xml:space="preserve">Organizations with substantial </w:t>
      </w:r>
      <w:r w:rsidR="00CD0B37" w:rsidRPr="00315BE2">
        <w:rPr>
          <w:rFonts w:ascii="Cambria" w:hAnsi="Cambria"/>
        </w:rPr>
        <w:t xml:space="preserve">demonstrated </w:t>
      </w:r>
      <w:r w:rsidRPr="00315BE2">
        <w:rPr>
          <w:rFonts w:ascii="Cambria" w:hAnsi="Cambria"/>
        </w:rPr>
        <w:t xml:space="preserve">interest </w:t>
      </w:r>
      <w:r w:rsidR="006969F0" w:rsidRPr="00315BE2">
        <w:rPr>
          <w:rFonts w:ascii="Cambria" w:hAnsi="Cambria"/>
        </w:rPr>
        <w:t>and qualifications on</w:t>
      </w:r>
      <w:r w:rsidRPr="00315BE2">
        <w:rPr>
          <w:rFonts w:ascii="Cambria" w:hAnsi="Cambria"/>
        </w:rPr>
        <w:t xml:space="preserve"> energy efficiency in California</w:t>
      </w:r>
    </w:p>
    <w:p w14:paraId="05B583FA" w14:textId="230242F2" w:rsidR="0068175A" w:rsidRDefault="0068175A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Documented sponsorship from at least two existing CAEECC Member organizations</w:t>
      </w:r>
    </w:p>
    <w:p w14:paraId="0E3CE3FA" w14:textId="77777777" w:rsidR="003F018A" w:rsidRPr="00315BE2" w:rsidRDefault="003F018A" w:rsidP="00315BE2">
      <w:pPr>
        <w:pStyle w:val="ListParagraph"/>
        <w:rPr>
          <w:rFonts w:ascii="Cambria" w:hAnsi="Cambria"/>
        </w:rPr>
      </w:pPr>
    </w:p>
    <w:p w14:paraId="78F0432E" w14:textId="224F97CA" w:rsidR="00CD0B37" w:rsidRPr="00315BE2" w:rsidRDefault="00CD0B37" w:rsidP="00AA4426">
      <w:pPr>
        <w:rPr>
          <w:rFonts w:ascii="Cambria" w:hAnsi="Cambria"/>
          <w:b/>
        </w:rPr>
      </w:pPr>
      <w:r w:rsidRPr="00315BE2">
        <w:rPr>
          <w:rFonts w:ascii="Cambria" w:hAnsi="Cambria"/>
          <w:b/>
        </w:rPr>
        <w:t xml:space="preserve">For the </w:t>
      </w:r>
      <w:r w:rsidR="004128CF" w:rsidRPr="00315BE2">
        <w:rPr>
          <w:rFonts w:ascii="Cambria" w:hAnsi="Cambria"/>
          <w:b/>
        </w:rPr>
        <w:t xml:space="preserve">individual </w:t>
      </w:r>
      <w:r w:rsidR="004128CF" w:rsidRPr="00315BE2">
        <w:rPr>
          <w:rFonts w:ascii="Cambria" w:hAnsi="Cambria" w:cs="Calibri"/>
          <w:b/>
        </w:rPr>
        <w:t>lead Member and any alternate Proxy</w:t>
      </w:r>
      <w:r w:rsidR="00AA4426" w:rsidRPr="00315BE2">
        <w:rPr>
          <w:rFonts w:ascii="Cambria" w:hAnsi="Cambria" w:cs="Calibri"/>
          <w:b/>
        </w:rPr>
        <w:t xml:space="preserve"> from the Member Organization</w:t>
      </w:r>
    </w:p>
    <w:p w14:paraId="344E3399" w14:textId="77777777" w:rsidR="00B67D9D" w:rsidRPr="00315BE2" w:rsidRDefault="00916692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>A detailed understanding of and working familiarity with CA’s EE policies including its cost-effectiveness framework</w:t>
      </w:r>
    </w:p>
    <w:p w14:paraId="371E4009" w14:textId="2D4811D7" w:rsidR="00A04C20" w:rsidRPr="00315BE2" w:rsidRDefault="006969F0" w:rsidP="00B67D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 xml:space="preserve">Agreement to abide by all the CAEECC roles and responsibilities for Members and </w:t>
      </w:r>
      <w:r w:rsidR="00AA4426" w:rsidRPr="00315BE2">
        <w:rPr>
          <w:rFonts w:ascii="Cambria" w:hAnsi="Cambria"/>
        </w:rPr>
        <w:t xml:space="preserve">by the </w:t>
      </w:r>
      <w:r w:rsidRPr="00315BE2">
        <w:rPr>
          <w:rFonts w:ascii="Cambria" w:hAnsi="Cambria"/>
        </w:rPr>
        <w:t xml:space="preserve">CAEECC </w:t>
      </w:r>
      <w:hyperlink r:id="rId6" w:history="1">
        <w:proofErr w:type="spellStart"/>
        <w:r w:rsidRPr="00315BE2">
          <w:rPr>
            <w:rStyle w:val="Hyperlink"/>
            <w:rFonts w:ascii="Cambria" w:hAnsi="Cambria"/>
          </w:rPr>
          <w:t>groundrules</w:t>
        </w:r>
        <w:proofErr w:type="spellEnd"/>
      </w:hyperlink>
      <w:r w:rsidR="00175924" w:rsidRPr="00315BE2">
        <w:rPr>
          <w:rFonts w:ascii="Cambria" w:hAnsi="Cambria"/>
        </w:rPr>
        <w:t xml:space="preserve"> </w:t>
      </w:r>
    </w:p>
    <w:p w14:paraId="664A70A9" w14:textId="017224F2" w:rsidR="006969F0" w:rsidRDefault="006969F0" w:rsidP="00AA4426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15BE2">
        <w:rPr>
          <w:rFonts w:ascii="Cambria" w:hAnsi="Cambria"/>
        </w:rPr>
        <w:t>Ability to attend all Full CAEECC Meetings (in person) [Note: Can send proxy from organization on occasion in Member can not attend]; and willingness to attend CAEECC Working Groups and Ad Hoc Workshops on topics of interest to your organization</w:t>
      </w:r>
    </w:p>
    <w:p w14:paraId="01496975" w14:textId="2EE322C3" w:rsidR="0068175A" w:rsidRPr="00B431F9" w:rsidRDefault="0068175A" w:rsidP="00315BE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>
        <w:rPr>
          <w:rFonts w:ascii="Cambria" w:eastAsia="+mn-ea" w:hAnsi="Cambria" w:cs="+mn-cs"/>
          <w:kern w:val="24"/>
        </w:rPr>
        <w:t>S</w:t>
      </w:r>
      <w:r w:rsidRPr="00B431F9">
        <w:rPr>
          <w:rFonts w:ascii="Cambria" w:eastAsia="+mn-ea" w:hAnsi="Cambria" w:cs="+mn-cs"/>
          <w:kern w:val="24"/>
        </w:rPr>
        <w:t xml:space="preserve">pecific prior experience working collaboratively in other stakeholder processes [Note </w:t>
      </w:r>
      <w:r w:rsidR="00315BE2">
        <w:rPr>
          <w:rFonts w:ascii="Cambria" w:eastAsia="+mn-ea" w:hAnsi="Cambria" w:cs="+mn-cs"/>
          <w:kern w:val="24"/>
        </w:rPr>
        <w:t>this</w:t>
      </w:r>
      <w:r w:rsidRPr="00B431F9">
        <w:rPr>
          <w:rFonts w:ascii="Cambria" w:eastAsia="+mn-ea" w:hAnsi="Cambria" w:cs="+mn-cs"/>
          <w:kern w:val="24"/>
        </w:rPr>
        <w:t xml:space="preserve"> was added after discussion and agreement from Members present at the 4Q2019 Quarterly Meeting]</w:t>
      </w:r>
    </w:p>
    <w:p w14:paraId="04802B8F" w14:textId="77777777" w:rsidR="000C7F77" w:rsidRDefault="000C7F77">
      <w:pPr>
        <w:rPr>
          <w:rFonts w:ascii="Cambria" w:hAnsi="Cambria"/>
          <w:b/>
          <w:u w:val="single"/>
        </w:rPr>
      </w:pPr>
    </w:p>
    <w:p w14:paraId="50D0FCC7" w14:textId="13AE21DD" w:rsidR="00B67D9D" w:rsidRPr="00315BE2" w:rsidRDefault="00B67D9D">
      <w:pPr>
        <w:rPr>
          <w:rFonts w:ascii="Cambria" w:hAnsi="Cambria"/>
          <w:b/>
        </w:rPr>
      </w:pPr>
      <w:r w:rsidRPr="00315BE2">
        <w:rPr>
          <w:rFonts w:ascii="Cambria" w:hAnsi="Cambria"/>
          <w:b/>
          <w:u w:val="single"/>
        </w:rPr>
        <w:t>Process</w:t>
      </w:r>
      <w:r w:rsidR="00603E48">
        <w:rPr>
          <w:rFonts w:ascii="Cambria" w:hAnsi="Cambria"/>
          <w:b/>
          <w:u w:val="single"/>
        </w:rPr>
        <w:t xml:space="preserve"> for Adding </w:t>
      </w:r>
      <w:r w:rsidR="00603E48" w:rsidRPr="00E568F0">
        <w:rPr>
          <w:rFonts w:ascii="Cambria" w:hAnsi="Cambria" w:cs="Calibri"/>
          <w:b/>
          <w:bCs/>
          <w:u w:val="single"/>
        </w:rPr>
        <w:t>a</w:t>
      </w:r>
      <w:r w:rsidR="00603E48">
        <w:rPr>
          <w:rFonts w:ascii="Cambria" w:hAnsi="Cambria" w:cs="Calibri"/>
          <w:b/>
          <w:bCs/>
          <w:u w:val="single"/>
        </w:rPr>
        <w:t xml:space="preserve"> New </w:t>
      </w:r>
      <w:r w:rsidR="00603E48" w:rsidRPr="00E568F0">
        <w:rPr>
          <w:rFonts w:ascii="Cambria" w:hAnsi="Cambria" w:cs="Calibri"/>
          <w:b/>
          <w:bCs/>
          <w:u w:val="single"/>
        </w:rPr>
        <w:t>Member</w:t>
      </w:r>
      <w:r w:rsidR="00603E48">
        <w:rPr>
          <w:rFonts w:ascii="Cambria" w:hAnsi="Cambria" w:cs="Calibri"/>
          <w:b/>
          <w:bCs/>
          <w:u w:val="single"/>
        </w:rPr>
        <w:t xml:space="preserve"> </w:t>
      </w:r>
      <w:r w:rsidR="00603E48" w:rsidRPr="00E568F0">
        <w:rPr>
          <w:rFonts w:ascii="Cambria" w:hAnsi="Cambria" w:cs="Calibri"/>
          <w:b/>
          <w:bCs/>
          <w:u w:val="single"/>
        </w:rPr>
        <w:t>Organization</w:t>
      </w:r>
      <w:r w:rsidRPr="00315BE2">
        <w:rPr>
          <w:rFonts w:ascii="Cambria" w:hAnsi="Cambria"/>
          <w:b/>
        </w:rPr>
        <w:t>:</w:t>
      </w:r>
    </w:p>
    <w:p w14:paraId="12B7B0F5" w14:textId="2D9C3CB5" w:rsidR="00D30084" w:rsidRPr="00315BE2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CAEECC Facilitator posts criteria </w:t>
      </w:r>
      <w:r w:rsidR="004128CF" w:rsidRPr="00315BE2">
        <w:rPr>
          <w:rFonts w:ascii="Cambria" w:hAnsi="Cambria" w:cs="Calibri"/>
        </w:rPr>
        <w:t>on CAEECC</w:t>
      </w:r>
      <w:r w:rsidR="00D72FBE" w:rsidRPr="00315BE2">
        <w:rPr>
          <w:rFonts w:ascii="Cambria" w:hAnsi="Cambria" w:cs="Calibri"/>
        </w:rPr>
        <w:t xml:space="preserve"> </w:t>
      </w:r>
      <w:r w:rsidR="00315BE2">
        <w:rPr>
          <w:rFonts w:ascii="Cambria" w:hAnsi="Cambria" w:cs="Calibri"/>
        </w:rPr>
        <w:t xml:space="preserve">website </w:t>
      </w:r>
      <w:r w:rsidRPr="00315BE2">
        <w:rPr>
          <w:rFonts w:ascii="Cambria" w:hAnsi="Cambria" w:cs="Calibri"/>
        </w:rPr>
        <w:t>for CAEECC membership and the CAEEC</w:t>
      </w:r>
      <w:r w:rsidR="006F271B" w:rsidRPr="00315BE2">
        <w:rPr>
          <w:rFonts w:ascii="Cambria" w:hAnsi="Cambria" w:cs="Calibri"/>
        </w:rPr>
        <w:t>C</w:t>
      </w:r>
      <w:r w:rsidRPr="00315BE2">
        <w:rPr>
          <w:rFonts w:ascii="Cambria" w:hAnsi="Cambria" w:cs="Calibri"/>
        </w:rPr>
        <w:t xml:space="preserve"> Member selection process</w:t>
      </w:r>
    </w:p>
    <w:p w14:paraId="2C0C534A" w14:textId="171FBFDB" w:rsidR="0077583A" w:rsidRPr="00315BE2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CAEECC Facilitator periodically </w:t>
      </w:r>
      <w:r w:rsidR="00D72FBE" w:rsidRPr="00315BE2">
        <w:rPr>
          <w:rFonts w:ascii="Cambria" w:hAnsi="Cambria" w:cs="Calibri"/>
        </w:rPr>
        <w:t xml:space="preserve">notifies </w:t>
      </w:r>
      <w:r w:rsidRPr="00315BE2">
        <w:rPr>
          <w:rFonts w:ascii="Cambria" w:hAnsi="Cambria" w:cs="Calibri"/>
        </w:rPr>
        <w:t xml:space="preserve">interested stakeholders when there are openings in the CAEECC (by informing CAEECC Members </w:t>
      </w:r>
      <w:r w:rsidR="00315BE2">
        <w:rPr>
          <w:rFonts w:ascii="Cambria" w:hAnsi="Cambria" w:cs="Calibri"/>
        </w:rPr>
        <w:t xml:space="preserve">of </w:t>
      </w:r>
      <w:r w:rsidRPr="00315BE2">
        <w:rPr>
          <w:rFonts w:ascii="Cambria" w:hAnsi="Cambria" w:cs="Calibri"/>
        </w:rPr>
        <w:t xml:space="preserve">posting on </w:t>
      </w:r>
      <w:r w:rsidR="00315BE2">
        <w:rPr>
          <w:rFonts w:ascii="Cambria" w:hAnsi="Cambria" w:cs="Calibri"/>
        </w:rPr>
        <w:t xml:space="preserve">the </w:t>
      </w:r>
      <w:r w:rsidRPr="00315BE2">
        <w:rPr>
          <w:rFonts w:ascii="Cambria" w:hAnsi="Cambria" w:cs="Calibri"/>
        </w:rPr>
        <w:t>website</w:t>
      </w:r>
      <w:r w:rsidR="004128CF" w:rsidRPr="00315BE2">
        <w:rPr>
          <w:rFonts w:ascii="Cambria" w:hAnsi="Cambria" w:cs="Calibri"/>
        </w:rPr>
        <w:t>, and potentially</w:t>
      </w:r>
      <w:r w:rsidRPr="00315BE2">
        <w:rPr>
          <w:rFonts w:ascii="Cambria" w:hAnsi="Cambria" w:cs="Calibri"/>
        </w:rPr>
        <w:t xml:space="preserve"> notifying the</w:t>
      </w:r>
      <w:r w:rsidR="004128CF" w:rsidRPr="00315BE2">
        <w:rPr>
          <w:rFonts w:ascii="Cambria" w:hAnsi="Cambria" w:cs="Calibri"/>
        </w:rPr>
        <w:t xml:space="preserve"> CAEECC</w:t>
      </w:r>
      <w:r w:rsidRPr="00315BE2">
        <w:rPr>
          <w:rFonts w:ascii="Cambria" w:hAnsi="Cambria" w:cs="Calibri"/>
        </w:rPr>
        <w:t xml:space="preserve"> list serve)</w:t>
      </w:r>
    </w:p>
    <w:p w14:paraId="6FE3FEC5" w14:textId="6EF983A8" w:rsidR="0077583A" w:rsidRPr="00315BE2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>Interested potential Member</w:t>
      </w:r>
      <w:r w:rsidR="0068175A">
        <w:rPr>
          <w:rFonts w:ascii="Cambria" w:hAnsi="Cambria" w:cs="Calibri"/>
        </w:rPr>
        <w:t xml:space="preserve"> organizations</w:t>
      </w:r>
      <w:r w:rsidR="00D30084" w:rsidRPr="00315BE2">
        <w:rPr>
          <w:rFonts w:ascii="Cambria" w:hAnsi="Cambria" w:cs="Calibri"/>
        </w:rPr>
        <w:t xml:space="preserve"> will be required to</w:t>
      </w:r>
      <w:r w:rsidRPr="00315BE2">
        <w:rPr>
          <w:rFonts w:ascii="Cambria" w:hAnsi="Cambria" w:cs="Calibri"/>
        </w:rPr>
        <w:t xml:space="preserve"> submit a </w:t>
      </w:r>
      <w:r w:rsidR="00D72FBE" w:rsidRPr="00315BE2">
        <w:rPr>
          <w:rFonts w:ascii="Cambria" w:hAnsi="Cambria" w:cs="Calibri"/>
        </w:rPr>
        <w:t xml:space="preserve">short </w:t>
      </w:r>
      <w:r w:rsidRPr="00315BE2">
        <w:rPr>
          <w:rFonts w:ascii="Cambria" w:hAnsi="Cambria" w:cs="Calibri"/>
        </w:rPr>
        <w:t>application to the CAEECC Facilitator, including the following:</w:t>
      </w:r>
    </w:p>
    <w:p w14:paraId="18B1B0F2" w14:textId="77777777" w:rsidR="0077583A" w:rsidRPr="00315BE2" w:rsidRDefault="0077583A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>Name of proposed Member organization including names and titles of the lead Member and any alternate Proxy</w:t>
      </w:r>
    </w:p>
    <w:p w14:paraId="73DE049C" w14:textId="34F69DED" w:rsidR="00A04C20" w:rsidRPr="00315BE2" w:rsidRDefault="00D72FBE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>Briefly e</w:t>
      </w:r>
      <w:r w:rsidR="0077583A" w:rsidRPr="00315BE2">
        <w:rPr>
          <w:rFonts w:ascii="Cambria" w:hAnsi="Cambria" w:cs="Calibri"/>
        </w:rPr>
        <w:t xml:space="preserve">xplain how </w:t>
      </w:r>
      <w:r w:rsidR="00315BE2">
        <w:rPr>
          <w:rFonts w:ascii="Cambria" w:hAnsi="Cambria" w:cs="Calibri"/>
        </w:rPr>
        <w:t>the</w:t>
      </w:r>
      <w:r w:rsidR="00315BE2" w:rsidRPr="00315BE2">
        <w:rPr>
          <w:rFonts w:ascii="Cambria" w:hAnsi="Cambria" w:cs="Calibri"/>
        </w:rPr>
        <w:t xml:space="preserve"> </w:t>
      </w:r>
      <w:r w:rsidR="0077583A" w:rsidRPr="00315BE2">
        <w:rPr>
          <w:rFonts w:ascii="Cambria" w:hAnsi="Cambria" w:cs="Calibri"/>
        </w:rPr>
        <w:t>organization and propose</w:t>
      </w:r>
      <w:r w:rsidR="004B7090" w:rsidRPr="00315BE2">
        <w:rPr>
          <w:rFonts w:ascii="Cambria" w:hAnsi="Cambria" w:cs="Calibri"/>
        </w:rPr>
        <w:t>d</w:t>
      </w:r>
      <w:r w:rsidR="0077583A" w:rsidRPr="00315BE2">
        <w:rPr>
          <w:rFonts w:ascii="Cambria" w:hAnsi="Cambria" w:cs="Calibri"/>
        </w:rPr>
        <w:t xml:space="preserve"> lead Member and any alternate Proxy </w:t>
      </w:r>
      <w:r w:rsidRPr="00315BE2">
        <w:rPr>
          <w:rFonts w:ascii="Cambria" w:hAnsi="Cambria" w:cs="Calibri"/>
        </w:rPr>
        <w:t xml:space="preserve">satisfy </w:t>
      </w:r>
      <w:r w:rsidR="0077583A" w:rsidRPr="00315BE2">
        <w:rPr>
          <w:rFonts w:ascii="Cambria" w:hAnsi="Cambria" w:cs="Calibri"/>
        </w:rPr>
        <w:t>all of the criteria described above (interest, qualifications, knowledge of CA EE policy and cost-effectiveness framework, and ability to abide by all the CAEECC roles and responsibilities and groundrules)</w:t>
      </w:r>
    </w:p>
    <w:p w14:paraId="3F150F0D" w14:textId="3D8FBD9D" w:rsidR="000C7F77" w:rsidRPr="00315BE2" w:rsidRDefault="000C7F77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eastAsia="+mn-ea" w:hAnsi="Cambria" w:cs="+mn-cs"/>
          <w:kern w:val="24"/>
        </w:rPr>
        <w:t xml:space="preserve">Describe specific prior experience working collaboratively in other stakeholder processes [Note </w:t>
      </w:r>
      <w:r w:rsidR="00315BE2">
        <w:rPr>
          <w:rFonts w:ascii="Cambria" w:eastAsia="+mn-ea" w:hAnsi="Cambria" w:cs="+mn-cs"/>
          <w:kern w:val="24"/>
        </w:rPr>
        <w:t>3</w:t>
      </w:r>
      <w:r w:rsidRPr="00315BE2">
        <w:rPr>
          <w:rFonts w:ascii="Cambria" w:eastAsia="+mn-ea" w:hAnsi="Cambria" w:cs="+mn-cs"/>
          <w:kern w:val="24"/>
        </w:rPr>
        <w:t>c was added after discussion and agreement from Members present at the 4Q2019 Quarterly Meeting]</w:t>
      </w:r>
    </w:p>
    <w:p w14:paraId="6BD76FF1" w14:textId="5B2D4E1E" w:rsidR="000C7F77" w:rsidRPr="00315BE2" w:rsidRDefault="000C7F77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eastAsia="+mn-ea" w:hAnsi="Cambria" w:cs="+mn-cs"/>
          <w:kern w:val="24"/>
        </w:rPr>
        <w:t xml:space="preserve">Any new Member nomination must have the sponsorship of at least two existing CAEECC Members [Note </w:t>
      </w:r>
      <w:r w:rsidR="00315BE2">
        <w:rPr>
          <w:rFonts w:ascii="Cambria" w:eastAsia="+mn-ea" w:hAnsi="Cambria" w:cs="+mn-cs"/>
          <w:kern w:val="24"/>
        </w:rPr>
        <w:t>3</w:t>
      </w:r>
      <w:r w:rsidRPr="00315BE2">
        <w:rPr>
          <w:rFonts w:ascii="Cambria" w:eastAsia="+mn-ea" w:hAnsi="Cambria" w:cs="+mn-cs"/>
          <w:kern w:val="24"/>
        </w:rPr>
        <w:t xml:space="preserve">d was added after discussion </w:t>
      </w:r>
      <w:r w:rsidRPr="00315BE2">
        <w:rPr>
          <w:rFonts w:ascii="Cambria" w:eastAsia="+mn-ea" w:hAnsi="Cambria" w:cs="+mn-cs"/>
          <w:kern w:val="24"/>
        </w:rPr>
        <w:lastRenderedPageBreak/>
        <w:t>and agreement from Members present at the 4Q2019 Quarterly Meeting]</w:t>
      </w:r>
    </w:p>
    <w:p w14:paraId="103F25D5" w14:textId="74156A3B" w:rsidR="000C7F77" w:rsidRPr="00315BE2" w:rsidRDefault="00D30084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In assessing whether to accept a new Member, CAEECC Members should consider </w:t>
      </w:r>
      <w:r w:rsidR="00D72FBE" w:rsidRPr="00315BE2">
        <w:rPr>
          <w:rFonts w:ascii="Cambria" w:hAnsi="Cambria" w:cs="Calibri"/>
        </w:rPr>
        <w:t xml:space="preserve">the following factors: </w:t>
      </w:r>
      <w:r w:rsidRPr="00315BE2">
        <w:rPr>
          <w:rFonts w:ascii="Cambria" w:hAnsi="Cambria" w:cs="Calibri"/>
        </w:rPr>
        <w:t xml:space="preserve">A) how well the Member meets all </w:t>
      </w:r>
      <w:r w:rsidR="00D72FBE" w:rsidRPr="00315BE2">
        <w:rPr>
          <w:rFonts w:ascii="Cambria" w:hAnsi="Cambria" w:cs="Calibri"/>
        </w:rPr>
        <w:t xml:space="preserve">of </w:t>
      </w:r>
      <w:r w:rsidRPr="00315BE2">
        <w:rPr>
          <w:rFonts w:ascii="Cambria" w:hAnsi="Cambria" w:cs="Calibri"/>
        </w:rPr>
        <w:t>the Membership criteria</w:t>
      </w:r>
      <w:r w:rsidR="004B12A4" w:rsidRPr="00315BE2">
        <w:rPr>
          <w:rFonts w:ascii="Cambria" w:hAnsi="Cambria" w:cs="Calibri"/>
        </w:rPr>
        <w:t xml:space="preserve"> outlined above</w:t>
      </w:r>
      <w:r w:rsidRPr="00315BE2">
        <w:rPr>
          <w:rFonts w:ascii="Cambria" w:hAnsi="Cambria" w:cs="Calibri"/>
        </w:rPr>
        <w:t xml:space="preserve">; B) </w:t>
      </w:r>
      <w:r w:rsidR="004B12A4" w:rsidRPr="00315BE2">
        <w:rPr>
          <w:rFonts w:ascii="Cambria" w:hAnsi="Cambria" w:cs="Calibri"/>
        </w:rPr>
        <w:t>overall size</w:t>
      </w:r>
      <w:r w:rsidRPr="00315BE2">
        <w:rPr>
          <w:rFonts w:ascii="Cambria" w:hAnsi="Cambria" w:cs="Calibri"/>
        </w:rPr>
        <w:t xml:space="preserve"> of the CAEECC (e.g., in the 20-25 Member range); C) the composition of the CAEECC as a whole, </w:t>
      </w:r>
      <w:r w:rsidR="004B12A4" w:rsidRPr="00315BE2">
        <w:rPr>
          <w:rFonts w:ascii="Cambria" w:hAnsi="Cambria" w:cs="Calibri"/>
        </w:rPr>
        <w:t xml:space="preserve">(i.e., </w:t>
      </w:r>
      <w:r w:rsidRPr="00315BE2">
        <w:rPr>
          <w:rFonts w:ascii="Cambria" w:hAnsi="Cambria" w:cs="Calibri"/>
        </w:rPr>
        <w:t xml:space="preserve">so that there’s reasonable balance </w:t>
      </w:r>
      <w:r w:rsidR="004B12A4" w:rsidRPr="00315BE2">
        <w:rPr>
          <w:rFonts w:ascii="Cambria" w:hAnsi="Cambria" w:cs="Calibri"/>
        </w:rPr>
        <w:t>among the different stakeholder interests and that there’s not redund</w:t>
      </w:r>
      <w:r w:rsidR="00AA4426" w:rsidRPr="00315BE2">
        <w:rPr>
          <w:rFonts w:ascii="Cambria" w:hAnsi="Cambria" w:cs="Calibri"/>
        </w:rPr>
        <w:t>ancy of interests among Members</w:t>
      </w:r>
      <w:r w:rsidR="00597006" w:rsidRPr="00315BE2">
        <w:rPr>
          <w:rFonts w:ascii="Cambria" w:hAnsi="Cambria" w:cs="Calibri"/>
        </w:rPr>
        <w:t>)</w:t>
      </w:r>
      <w:r w:rsidR="000C7F77" w:rsidRPr="00315BE2">
        <w:rPr>
          <w:rFonts w:ascii="Cambria" w:hAnsi="Cambria" w:cs="Calibri"/>
        </w:rPr>
        <w:t xml:space="preserve">; and D) </w:t>
      </w:r>
      <w:r w:rsidR="000C7F77" w:rsidRPr="00315BE2">
        <w:rPr>
          <w:rFonts w:ascii="Cambria" w:eastAsia="+mn-ea" w:hAnsi="Cambria" w:cs="+mn-cs"/>
          <w:kern w:val="24"/>
        </w:rPr>
        <w:t xml:space="preserve">avoid overly duplicative Membership on the CAEECC (e.g., an umbrella organization plus separately several of its organizational members.) [Note </w:t>
      </w:r>
      <w:r w:rsidR="00315BE2">
        <w:rPr>
          <w:rFonts w:ascii="Cambria" w:eastAsia="+mn-ea" w:hAnsi="Cambria" w:cs="+mn-cs"/>
          <w:kern w:val="24"/>
        </w:rPr>
        <w:t>4</w:t>
      </w:r>
      <w:r w:rsidR="000C7F77" w:rsidRPr="00315BE2">
        <w:rPr>
          <w:rFonts w:ascii="Cambria" w:eastAsia="+mn-ea" w:hAnsi="Cambria" w:cs="+mn-cs"/>
          <w:kern w:val="24"/>
        </w:rPr>
        <w:t>D was added after discussion and agreement from Members present at the 4Q2019 Quarterly Meeting]</w:t>
      </w:r>
    </w:p>
    <w:p w14:paraId="49EB75FB" w14:textId="7499512B" w:rsidR="00771166" w:rsidRPr="00315BE2" w:rsidRDefault="00771166" w:rsidP="00771166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hAnsi="Cambria" w:cs="Calibri"/>
        </w:rPr>
        <w:t>CAEECC Facilitator compiles applications and annually circulates application letters to Full CAEECC for their consideration (either at a regularly-scheduled CAEECC meeting or some other process agreed to by the CAEECC), along with an initial proposal based on the criteria above for Member discussion and approval</w:t>
      </w:r>
    </w:p>
    <w:p w14:paraId="7478B973" w14:textId="7BF74706" w:rsidR="003E370E" w:rsidRPr="00315BE2" w:rsidRDefault="003E370E" w:rsidP="00771166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After discussion by the CAEECC, facilitator </w:t>
      </w:r>
      <w:r w:rsidR="00F81D2B" w:rsidRPr="00315BE2">
        <w:rPr>
          <w:rFonts w:ascii="Cambria" w:hAnsi="Cambria" w:cs="Calibri"/>
        </w:rPr>
        <w:t>will attempt</w:t>
      </w:r>
      <w:r w:rsidRPr="00315BE2">
        <w:rPr>
          <w:rFonts w:ascii="Cambria" w:hAnsi="Cambria" w:cs="Calibri"/>
        </w:rPr>
        <w:t xml:space="preserve"> to get a consensus of the Members present within the allotted</w:t>
      </w:r>
      <w:r w:rsidR="00F81D2B" w:rsidRPr="00315BE2">
        <w:rPr>
          <w:rFonts w:ascii="Cambria" w:hAnsi="Cambria" w:cs="Calibri"/>
        </w:rPr>
        <w:t xml:space="preserve"> time on the disposition of each new Member application (defined as unanimity)</w:t>
      </w:r>
      <w:r w:rsidRPr="00315BE2">
        <w:rPr>
          <w:rFonts w:ascii="Cambria" w:hAnsi="Cambria" w:cs="Calibri"/>
        </w:rPr>
        <w:t xml:space="preserve">.  If there is no consensus of the Members present, then the CAEECC will vote on each new Member application—and a minimum of ¾ of the total Membership </w:t>
      </w:r>
      <w:r w:rsidR="00F81D2B" w:rsidRPr="00315BE2">
        <w:rPr>
          <w:rFonts w:ascii="Cambria" w:hAnsi="Cambria" w:cs="Calibri"/>
        </w:rPr>
        <w:t>are neede</w:t>
      </w:r>
      <w:r w:rsidR="006F271B" w:rsidRPr="00315BE2">
        <w:rPr>
          <w:rFonts w:ascii="Cambria" w:hAnsi="Cambria" w:cs="Calibri"/>
        </w:rPr>
        <w:t>d</w:t>
      </w:r>
      <w:r w:rsidRPr="00315BE2">
        <w:rPr>
          <w:rFonts w:ascii="Cambria" w:hAnsi="Cambria" w:cs="Calibri"/>
        </w:rPr>
        <w:t xml:space="preserve"> to approve the new Member [Note this #</w:t>
      </w:r>
      <w:r w:rsidR="00315BE2">
        <w:rPr>
          <w:rFonts w:ascii="Cambria" w:hAnsi="Cambria" w:cs="Calibri"/>
        </w:rPr>
        <w:t>6</w:t>
      </w:r>
      <w:r w:rsidRPr="00315BE2">
        <w:rPr>
          <w:rFonts w:ascii="Cambria" w:hAnsi="Cambria" w:cs="Calibri"/>
        </w:rPr>
        <w:t xml:space="preserve"> was added after discussion and agreement from Members present at the 8/2/18 meeting]</w:t>
      </w:r>
    </w:p>
    <w:p w14:paraId="1323F003" w14:textId="52F9FD6D" w:rsidR="000C7F77" w:rsidRPr="00315BE2" w:rsidRDefault="000C7F77" w:rsidP="00315BE2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315BE2">
        <w:rPr>
          <w:rFonts w:ascii="Cambria" w:eastAsia="+mn-ea" w:hAnsi="Cambria" w:cs="+mn-cs"/>
          <w:kern w:val="24"/>
        </w:rPr>
        <w:t>Periodically (i.e., every other year) the CAEECC should consider whether important broad stakeholder clusters are missing from current CAEECC make-up—e.g., an organization specializing in social justice issues [Note #</w:t>
      </w:r>
      <w:r w:rsidR="00315BE2">
        <w:rPr>
          <w:rFonts w:ascii="Cambria" w:eastAsia="+mn-ea" w:hAnsi="Cambria" w:cs="+mn-cs"/>
          <w:kern w:val="24"/>
        </w:rPr>
        <w:t>7</w:t>
      </w:r>
      <w:r w:rsidRPr="00315BE2">
        <w:rPr>
          <w:rFonts w:ascii="Cambria" w:eastAsia="+mn-ea" w:hAnsi="Cambria" w:cs="+mn-cs"/>
          <w:kern w:val="24"/>
        </w:rPr>
        <w:t xml:space="preserve"> was added after discussion and agreement from Members present at the 4Q2019 Quarterly Meeting]</w:t>
      </w:r>
    </w:p>
    <w:p w14:paraId="2618588D" w14:textId="77777777" w:rsidR="0068175A" w:rsidRDefault="0068175A" w:rsidP="006817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08DBBFBA" w14:textId="586CA086" w:rsidR="0068175A" w:rsidRDefault="0068175A" w:rsidP="00315BE2">
      <w:pPr>
        <w:rPr>
          <w:rFonts w:ascii="Cambria" w:hAnsi="Cambria" w:cs="Calibri"/>
        </w:rPr>
      </w:pPr>
      <w:r w:rsidRPr="00B431F9">
        <w:rPr>
          <w:rFonts w:ascii="Cambria" w:hAnsi="Cambria"/>
          <w:b/>
          <w:u w:val="single"/>
        </w:rPr>
        <w:t>Process</w:t>
      </w:r>
      <w:r>
        <w:rPr>
          <w:rFonts w:ascii="Cambria" w:hAnsi="Cambria"/>
          <w:b/>
          <w:u w:val="single"/>
        </w:rPr>
        <w:t xml:space="preserve"> for Changing </w:t>
      </w:r>
      <w:r>
        <w:rPr>
          <w:rFonts w:ascii="Cambria" w:hAnsi="Cambria" w:cs="Calibri"/>
          <w:b/>
          <w:bCs/>
          <w:u w:val="single"/>
        </w:rPr>
        <w:t>leads and alternates from a CAEECC Member organization</w:t>
      </w:r>
      <w:r w:rsidRPr="00B431F9">
        <w:rPr>
          <w:rFonts w:ascii="Cambria" w:hAnsi="Cambria"/>
          <w:b/>
        </w:rPr>
        <w:t>:</w:t>
      </w:r>
    </w:p>
    <w:p w14:paraId="2143DB7D" w14:textId="5A570B85" w:rsidR="0068175A" w:rsidRDefault="0068175A" w:rsidP="0068175A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315BE2">
        <w:rPr>
          <w:rFonts w:ascii="Cambria" w:hAnsi="Cambria" w:cs="Calibri"/>
        </w:rPr>
        <w:t xml:space="preserve">CAEECC Facilitator annually checks with then current individual lead Members as to whether they wish to discontinue </w:t>
      </w:r>
      <w:r>
        <w:rPr>
          <w:rFonts w:ascii="Cambria" w:hAnsi="Cambria" w:cs="Calibri"/>
        </w:rPr>
        <w:t>representing their organization</w:t>
      </w:r>
      <w:r w:rsidRPr="00315BE2">
        <w:rPr>
          <w:rFonts w:ascii="Cambria" w:hAnsi="Cambria" w:cs="Calibri"/>
        </w:rPr>
        <w:t xml:space="preserve"> in the CAEECC (i.e., an opt out process), and if so whether they are proposing that someone else from their organization will take their place </w:t>
      </w:r>
    </w:p>
    <w:p w14:paraId="7E21BE22" w14:textId="05FA7D0F" w:rsidR="0068175A" w:rsidRDefault="0068175A" w:rsidP="00315BE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rFonts w:ascii="Cambria" w:hAnsi="Cambria" w:cs="Calibri"/>
        </w:rPr>
        <w:t xml:space="preserve">Besides the annual check-in, CAEECC Member organizations should let </w:t>
      </w:r>
      <w:r w:rsidR="00315BE2">
        <w:rPr>
          <w:rFonts w:ascii="Cambria" w:hAnsi="Cambria" w:cs="Calibri"/>
        </w:rPr>
        <w:t xml:space="preserve">the </w:t>
      </w:r>
      <w:r w:rsidR="00315BE2">
        <w:rPr>
          <w:rFonts w:ascii="Cambria" w:hAnsi="Cambria" w:cs="Calibri"/>
        </w:rPr>
        <w:br/>
        <w:t>Facilitator</w:t>
      </w:r>
      <w:r>
        <w:rPr>
          <w:rFonts w:ascii="Cambria" w:hAnsi="Cambria" w:cs="Calibri"/>
        </w:rPr>
        <w:t xml:space="preserve"> know of proposed changes to their representation as they arise.</w:t>
      </w:r>
    </w:p>
    <w:p w14:paraId="55F4894B" w14:textId="77777777" w:rsidR="0068175A" w:rsidRDefault="0068175A" w:rsidP="004F767B">
      <w:pPr>
        <w:rPr>
          <w:rFonts w:ascii="Cambria" w:hAnsi="Cambria" w:cs="Calibri"/>
          <w:b/>
          <w:bCs/>
          <w:u w:val="single"/>
        </w:rPr>
      </w:pPr>
    </w:p>
    <w:p w14:paraId="1E2D4BA8" w14:textId="6F882B5D" w:rsidR="000C7F77" w:rsidRPr="00315BE2" w:rsidRDefault="000C7F77" w:rsidP="004F767B">
      <w:pPr>
        <w:rPr>
          <w:rFonts w:ascii="Cambria" w:hAnsi="Cambria"/>
          <w:bCs/>
          <w:iCs/>
          <w:u w:val="single"/>
        </w:rPr>
      </w:pPr>
      <w:r w:rsidRPr="00315BE2">
        <w:rPr>
          <w:rFonts w:ascii="Cambria" w:hAnsi="Cambria" w:cs="Calibri"/>
          <w:b/>
          <w:bCs/>
          <w:u w:val="single"/>
        </w:rPr>
        <w:t>Criteria for Removing an Existing Member Organization</w:t>
      </w:r>
      <w:r w:rsidRPr="00315BE2">
        <w:rPr>
          <w:rFonts w:ascii="Cambria" w:hAnsi="Cambria" w:cs="Calibri"/>
          <w:u w:val="single"/>
        </w:rPr>
        <w:t>:</w:t>
      </w:r>
    </w:p>
    <w:p w14:paraId="4592A723" w14:textId="67B20C8E" w:rsidR="004F767B" w:rsidRPr="00315BE2" w:rsidRDefault="004F767B" w:rsidP="00315BE2">
      <w:pPr>
        <w:spacing w:line="216" w:lineRule="auto"/>
        <w:rPr>
          <w:rFonts w:ascii="Cambria" w:hAnsi="Cambria"/>
        </w:rPr>
      </w:pPr>
      <w:r w:rsidRPr="00315BE2">
        <w:rPr>
          <w:rFonts w:ascii="Cambria" w:eastAsia="+mn-ea" w:hAnsi="Cambria" w:cs="+mn-cs"/>
          <w:kern w:val="24"/>
        </w:rPr>
        <w:t xml:space="preserve">An Existing CAEECC Member organization can be removed from the CAEECC </w:t>
      </w:r>
    </w:p>
    <w:p w14:paraId="2622CE6C" w14:textId="2AA45244" w:rsidR="004F767B" w:rsidRPr="00315BE2" w:rsidRDefault="004F767B" w:rsidP="00315BE2">
      <w:pPr>
        <w:pStyle w:val="ListParagraph"/>
        <w:numPr>
          <w:ilvl w:val="0"/>
          <w:numId w:val="6"/>
        </w:numPr>
        <w:spacing w:line="216" w:lineRule="auto"/>
        <w:rPr>
          <w:rFonts w:ascii="Cambria" w:hAnsi="Cambria"/>
        </w:rPr>
      </w:pPr>
      <w:r w:rsidRPr="00315BE2">
        <w:rPr>
          <w:rFonts w:ascii="Cambria" w:eastAsia="+mn-ea" w:hAnsi="Cambria" w:cs="+mn-cs"/>
          <w:kern w:val="24"/>
        </w:rPr>
        <w:t>If its representatives/alternates are not regularly attending (in person or via phone) Full CAEECC meetings (i.e., 2 or more of past 4 meetings) unless there are extenuating circumstances; or</w:t>
      </w:r>
    </w:p>
    <w:p w14:paraId="3315C734" w14:textId="24E7CD8B" w:rsidR="004F767B" w:rsidRPr="00315BE2" w:rsidRDefault="004F767B" w:rsidP="00315BE2">
      <w:pPr>
        <w:pStyle w:val="ListParagraph"/>
        <w:numPr>
          <w:ilvl w:val="0"/>
          <w:numId w:val="6"/>
        </w:numPr>
        <w:spacing w:line="216" w:lineRule="auto"/>
        <w:rPr>
          <w:rFonts w:ascii="Cambria" w:hAnsi="Cambria"/>
        </w:rPr>
      </w:pPr>
      <w:r w:rsidRPr="00315BE2">
        <w:rPr>
          <w:rFonts w:ascii="Cambria" w:eastAsia="+mn-ea" w:hAnsi="Cambria" w:cs="+mn-cs"/>
          <w:kern w:val="24"/>
        </w:rPr>
        <w:t>If it has an insurmountable conflict of interest arise (as determined by ED)</w:t>
      </w:r>
    </w:p>
    <w:sectPr w:rsidR="004F767B" w:rsidRPr="00315BE2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003C63"/>
    <w:multiLevelType w:val="hybridMultilevel"/>
    <w:tmpl w:val="041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2020"/>
    <w:multiLevelType w:val="hybridMultilevel"/>
    <w:tmpl w:val="4576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55C2"/>
    <w:multiLevelType w:val="hybridMultilevel"/>
    <w:tmpl w:val="918E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106B"/>
    <w:multiLevelType w:val="hybridMultilevel"/>
    <w:tmpl w:val="AA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F58"/>
    <w:multiLevelType w:val="hybridMultilevel"/>
    <w:tmpl w:val="BC0A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55D2F"/>
    <w:multiLevelType w:val="hybridMultilevel"/>
    <w:tmpl w:val="223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355B"/>
    <w:multiLevelType w:val="hybridMultilevel"/>
    <w:tmpl w:val="9E1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04223">
    <w:abstractNumId w:val="1"/>
  </w:num>
  <w:num w:numId="2" w16cid:durableId="1309432412">
    <w:abstractNumId w:val="6"/>
  </w:num>
  <w:num w:numId="3" w16cid:durableId="127434000">
    <w:abstractNumId w:val="0"/>
  </w:num>
  <w:num w:numId="4" w16cid:durableId="1140342192">
    <w:abstractNumId w:val="3"/>
  </w:num>
  <w:num w:numId="5" w16cid:durableId="387343424">
    <w:abstractNumId w:val="4"/>
  </w:num>
  <w:num w:numId="6" w16cid:durableId="753622823">
    <w:abstractNumId w:val="7"/>
  </w:num>
  <w:num w:numId="7" w16cid:durableId="32775946">
    <w:abstractNumId w:val="5"/>
  </w:num>
  <w:num w:numId="8" w16cid:durableId="46165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D"/>
    <w:rsid w:val="000C7F77"/>
    <w:rsid w:val="000D61EC"/>
    <w:rsid w:val="000E743D"/>
    <w:rsid w:val="00175924"/>
    <w:rsid w:val="002A713B"/>
    <w:rsid w:val="00315BE2"/>
    <w:rsid w:val="003855A1"/>
    <w:rsid w:val="003C56DE"/>
    <w:rsid w:val="003E370E"/>
    <w:rsid w:val="003F018A"/>
    <w:rsid w:val="00403D4A"/>
    <w:rsid w:val="00407E52"/>
    <w:rsid w:val="004128CF"/>
    <w:rsid w:val="004B12A4"/>
    <w:rsid w:val="004B7090"/>
    <w:rsid w:val="004B7388"/>
    <w:rsid w:val="004F767B"/>
    <w:rsid w:val="00597006"/>
    <w:rsid w:val="00603E48"/>
    <w:rsid w:val="0068175A"/>
    <w:rsid w:val="006969F0"/>
    <w:rsid w:val="006F271B"/>
    <w:rsid w:val="00771166"/>
    <w:rsid w:val="0077490E"/>
    <w:rsid w:val="0077583A"/>
    <w:rsid w:val="00780766"/>
    <w:rsid w:val="007D16F5"/>
    <w:rsid w:val="00880852"/>
    <w:rsid w:val="00916692"/>
    <w:rsid w:val="00A04C20"/>
    <w:rsid w:val="00AA4426"/>
    <w:rsid w:val="00B67D9D"/>
    <w:rsid w:val="00BF7CAE"/>
    <w:rsid w:val="00CB2101"/>
    <w:rsid w:val="00CD0B37"/>
    <w:rsid w:val="00D30084"/>
    <w:rsid w:val="00D72FBE"/>
    <w:rsid w:val="00D91253"/>
    <w:rsid w:val="00E140C7"/>
    <w:rsid w:val="00F12FF8"/>
    <w:rsid w:val="00F211D7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131EA"/>
  <w14:defaultImageDpi w14:val="300"/>
  <w15:docId w15:val="{A2419CE5-2862-2549-A81F-A329E8A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wixstatic.com/ugd/849f65_68e76679fd054bd6ad34e1c2ba0a41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5D318-B95D-E84D-8A46-567274D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2018-03-19T16:12:00Z</cp:lastPrinted>
  <dcterms:created xsi:type="dcterms:W3CDTF">2023-06-26T18:41:00Z</dcterms:created>
  <dcterms:modified xsi:type="dcterms:W3CDTF">2023-06-26T18:41:00Z</dcterms:modified>
</cp:coreProperties>
</file>