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5EDF" w14:textId="2DAF27C1" w:rsidR="0043177E" w:rsidRPr="00CF20FC" w:rsidRDefault="00547A6F" w:rsidP="007848A7">
      <w:pPr>
        <w:pStyle w:val="Title"/>
        <w:rPr>
          <w:rFonts w:ascii="Calibri" w:hAnsi="Calibri" w:cs="Calibri"/>
        </w:rPr>
      </w:pPr>
      <w:r w:rsidRPr="00CF20FC">
        <w:rPr>
          <w:rFonts w:ascii="Calibri" w:hAnsi="Calibri" w:cs="Calibri"/>
        </w:rPr>
        <w:t xml:space="preserve">CDEI </w:t>
      </w:r>
      <w:r w:rsidR="007848A7" w:rsidRPr="00CF20FC">
        <w:rPr>
          <w:rFonts w:ascii="Calibri" w:hAnsi="Calibri" w:cs="Calibri"/>
        </w:rPr>
        <w:t>WG Annotated Outline</w:t>
      </w:r>
    </w:p>
    <w:p w14:paraId="321B361C" w14:textId="672F0AB4" w:rsidR="007848A7" w:rsidRPr="00CF20FC" w:rsidRDefault="007848A7">
      <w:pPr>
        <w:rPr>
          <w:rFonts w:ascii="Calibri" w:hAnsi="Calibri" w:cs="Calibri"/>
        </w:rPr>
      </w:pPr>
      <w:r w:rsidRPr="00CF20FC">
        <w:rPr>
          <w:rFonts w:ascii="Calibri" w:hAnsi="Calibri" w:cs="Calibri"/>
        </w:rPr>
        <w:t xml:space="preserve">Draft </w:t>
      </w:r>
      <w:r w:rsidR="00B942AF" w:rsidRPr="00CF20FC">
        <w:rPr>
          <w:rFonts w:ascii="Calibri" w:hAnsi="Calibri" w:cs="Calibri"/>
        </w:rPr>
        <w:t>2.15.2022</w:t>
      </w:r>
    </w:p>
    <w:p w14:paraId="6BBF7013" w14:textId="77777777" w:rsidR="007848A7" w:rsidRPr="00CF20FC" w:rsidRDefault="007848A7">
      <w:pPr>
        <w:rPr>
          <w:rFonts w:ascii="Calibri" w:hAnsi="Calibri" w:cs="Calibri"/>
        </w:rPr>
      </w:pPr>
    </w:p>
    <w:p w14:paraId="2ED326CF" w14:textId="58F7ACEF" w:rsidR="007848A7" w:rsidRPr="00CF20FC" w:rsidRDefault="007848A7" w:rsidP="007848A7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CF20FC">
        <w:rPr>
          <w:rFonts w:ascii="Calibri" w:hAnsi="Calibri" w:cs="Calibri"/>
          <w:b/>
          <w:bCs/>
        </w:rPr>
        <w:t>Section 1: Intro &amp; Overview</w:t>
      </w:r>
    </w:p>
    <w:p w14:paraId="30B221B8" w14:textId="39F4BB77" w:rsidR="007848A7" w:rsidRPr="00CF20FC" w:rsidRDefault="007848A7" w:rsidP="007848A7">
      <w:pPr>
        <w:pStyle w:val="ListParagraph"/>
        <w:numPr>
          <w:ilvl w:val="1"/>
          <w:numId w:val="1"/>
        </w:numPr>
        <w:rPr>
          <w:rFonts w:ascii="Calibri" w:hAnsi="Calibri" w:cs="Calibri"/>
          <w:i/>
          <w:iCs/>
        </w:rPr>
      </w:pPr>
      <w:r w:rsidRPr="00CF20FC">
        <w:rPr>
          <w:rFonts w:ascii="Calibri" w:hAnsi="Calibri" w:cs="Calibri"/>
          <w:i/>
          <w:iCs/>
        </w:rPr>
        <w:t>1.1 WG Charge</w:t>
      </w:r>
      <w:r w:rsidR="00690743">
        <w:rPr>
          <w:rFonts w:ascii="Calibri" w:hAnsi="Calibri" w:cs="Calibri"/>
          <w:i/>
          <w:iCs/>
        </w:rPr>
        <w:t xml:space="preserve">, </w:t>
      </w:r>
      <w:r w:rsidRPr="00CF20FC">
        <w:rPr>
          <w:rFonts w:ascii="Calibri" w:hAnsi="Calibri" w:cs="Calibri"/>
          <w:i/>
          <w:iCs/>
        </w:rPr>
        <w:t>Overview</w:t>
      </w:r>
      <w:r w:rsidR="00690743">
        <w:rPr>
          <w:rFonts w:ascii="Calibri" w:hAnsi="Calibri" w:cs="Calibri"/>
          <w:i/>
          <w:iCs/>
        </w:rPr>
        <w:t>, and Background</w:t>
      </w:r>
    </w:p>
    <w:p w14:paraId="434D337F" w14:textId="79D4D9FC" w:rsidR="007848A7" w:rsidRDefault="007848A7" w:rsidP="007848A7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CF20FC">
        <w:rPr>
          <w:rFonts w:ascii="Calibri" w:hAnsi="Calibri" w:cs="Calibri"/>
        </w:rPr>
        <w:t>Purpose, # mtgs</w:t>
      </w:r>
      <w:r w:rsidR="008021F1" w:rsidRPr="00CF20FC">
        <w:rPr>
          <w:rFonts w:ascii="Calibri" w:hAnsi="Calibri" w:cs="Calibri"/>
        </w:rPr>
        <w:t xml:space="preserve"> </w:t>
      </w:r>
      <w:r w:rsidRPr="00CF20FC">
        <w:rPr>
          <w:rFonts w:ascii="Calibri" w:hAnsi="Calibri" w:cs="Calibri"/>
        </w:rPr>
        <w:t>and timeframe, key questions/scope</w:t>
      </w:r>
    </w:p>
    <w:p w14:paraId="36CF70F0" w14:textId="7A532781" w:rsidR="00690743" w:rsidRDefault="00690743" w:rsidP="007848A7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Explanation on why scope expanded from Membership Composition (required in Charter) to include DEI (request from CPUC Commissioner Shiroma)</w:t>
      </w:r>
    </w:p>
    <w:p w14:paraId="67BD5D1C" w14:textId="1EDFF79E" w:rsidR="00690743" w:rsidRPr="00CF20FC" w:rsidRDefault="00690743" w:rsidP="007848A7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Reference and link to EMWG and UWG </w:t>
      </w:r>
    </w:p>
    <w:p w14:paraId="37AEC4BA" w14:textId="4FC64D60" w:rsidR="00110072" w:rsidRPr="00CF20FC" w:rsidRDefault="00110072" w:rsidP="00110072">
      <w:pPr>
        <w:pStyle w:val="ListParagraph"/>
        <w:numPr>
          <w:ilvl w:val="1"/>
          <w:numId w:val="1"/>
        </w:numPr>
        <w:rPr>
          <w:rFonts w:ascii="Calibri" w:hAnsi="Calibri" w:cs="Calibri"/>
          <w:i/>
          <w:iCs/>
        </w:rPr>
      </w:pPr>
      <w:r w:rsidRPr="00CF20FC">
        <w:rPr>
          <w:rFonts w:ascii="Calibri" w:hAnsi="Calibri" w:cs="Calibri"/>
          <w:i/>
          <w:iCs/>
        </w:rPr>
        <w:t>1.</w:t>
      </w:r>
      <w:r w:rsidR="008D799C">
        <w:rPr>
          <w:rFonts w:ascii="Calibri" w:hAnsi="Calibri" w:cs="Calibri"/>
          <w:i/>
          <w:iCs/>
        </w:rPr>
        <w:t>2</w:t>
      </w:r>
      <w:r w:rsidRPr="00CF20FC">
        <w:rPr>
          <w:rFonts w:ascii="Calibri" w:hAnsi="Calibri" w:cs="Calibri"/>
          <w:i/>
          <w:iCs/>
        </w:rPr>
        <w:t xml:space="preserve"> WG Members</w:t>
      </w:r>
    </w:p>
    <w:p w14:paraId="46BDE278" w14:textId="77777777" w:rsidR="00110072" w:rsidRPr="00CF20FC" w:rsidRDefault="00110072" w:rsidP="00110072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CF20FC">
        <w:rPr>
          <w:rFonts w:ascii="Calibri" w:hAnsi="Calibri" w:cs="Calibri"/>
        </w:rPr>
        <w:t>Table of organizations (not names)</w:t>
      </w:r>
    </w:p>
    <w:p w14:paraId="19DDE001" w14:textId="75BB80EB" w:rsidR="00110072" w:rsidRPr="00786CA8" w:rsidRDefault="00110072" w:rsidP="00786CA8">
      <w:pPr>
        <w:pStyle w:val="ListParagraph"/>
        <w:numPr>
          <w:ilvl w:val="2"/>
          <w:numId w:val="1"/>
        </w:numPr>
        <w:rPr>
          <w:rFonts w:ascii="Calibri" w:hAnsi="Calibri" w:cs="Calibri"/>
          <w:i/>
          <w:iCs/>
        </w:rPr>
      </w:pPr>
      <w:r w:rsidRPr="00CF20FC">
        <w:rPr>
          <w:rFonts w:ascii="Calibri" w:hAnsi="Calibri" w:cs="Calibri"/>
        </w:rPr>
        <w:t xml:space="preserve">Contributions of ex-officio member CPUC </w:t>
      </w:r>
    </w:p>
    <w:p w14:paraId="7C4ED20D" w14:textId="7BEADA5D" w:rsidR="00B942AF" w:rsidRPr="00CF20FC" w:rsidRDefault="00481F7C" w:rsidP="00481F7C">
      <w:pPr>
        <w:pStyle w:val="ListParagraph"/>
        <w:numPr>
          <w:ilvl w:val="1"/>
          <w:numId w:val="1"/>
        </w:numPr>
        <w:rPr>
          <w:rFonts w:ascii="Calibri" w:hAnsi="Calibri" w:cs="Calibri"/>
          <w:i/>
          <w:iCs/>
        </w:rPr>
      </w:pPr>
      <w:r w:rsidRPr="00CF20FC">
        <w:rPr>
          <w:rFonts w:ascii="Calibri" w:hAnsi="Calibri" w:cs="Calibri"/>
          <w:i/>
          <w:iCs/>
        </w:rPr>
        <w:t>1.</w:t>
      </w:r>
      <w:r w:rsidR="008D799C">
        <w:rPr>
          <w:rFonts w:ascii="Calibri" w:hAnsi="Calibri" w:cs="Calibri"/>
          <w:i/>
          <w:iCs/>
        </w:rPr>
        <w:t>3</w:t>
      </w:r>
      <w:r w:rsidRPr="00CF20FC">
        <w:rPr>
          <w:rFonts w:ascii="Calibri" w:hAnsi="Calibri" w:cs="Calibri"/>
          <w:i/>
          <w:iCs/>
        </w:rPr>
        <w:t xml:space="preserve"> </w:t>
      </w:r>
      <w:r w:rsidR="00B942AF" w:rsidRPr="00CF20FC">
        <w:rPr>
          <w:rFonts w:ascii="Calibri" w:hAnsi="Calibri" w:cs="Calibri"/>
          <w:i/>
          <w:iCs/>
        </w:rPr>
        <w:t>Report Outline</w:t>
      </w:r>
    </w:p>
    <w:p w14:paraId="25ED821D" w14:textId="69DC3335" w:rsidR="00B942AF" w:rsidRDefault="00B942AF" w:rsidP="00B942AF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CF20FC">
        <w:rPr>
          <w:rFonts w:ascii="Calibri" w:hAnsi="Calibri" w:cs="Calibri"/>
        </w:rPr>
        <w:t>Overview of remaining sections</w:t>
      </w:r>
    </w:p>
    <w:p w14:paraId="3FA575FC" w14:textId="282D8159" w:rsidR="00AD468B" w:rsidRPr="00CF20FC" w:rsidRDefault="00AD468B" w:rsidP="00B942AF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Explain why Membership Composition recommendations are integrated into DEI </w:t>
      </w:r>
    </w:p>
    <w:p w14:paraId="5AC1C3F8" w14:textId="47E0D7D4" w:rsidR="00B942AF" w:rsidRPr="00CF20FC" w:rsidRDefault="00B942AF" w:rsidP="00B942AF">
      <w:pPr>
        <w:pStyle w:val="ListParagraph"/>
        <w:numPr>
          <w:ilvl w:val="1"/>
          <w:numId w:val="1"/>
        </w:numPr>
        <w:rPr>
          <w:rFonts w:ascii="Calibri" w:hAnsi="Calibri" w:cs="Calibri"/>
          <w:i/>
          <w:iCs/>
        </w:rPr>
      </w:pPr>
      <w:r w:rsidRPr="00CF20FC">
        <w:rPr>
          <w:rFonts w:ascii="Calibri" w:hAnsi="Calibri" w:cs="Calibri"/>
          <w:i/>
          <w:iCs/>
        </w:rPr>
        <w:t>1.</w:t>
      </w:r>
      <w:r w:rsidR="008D799C">
        <w:rPr>
          <w:rFonts w:ascii="Calibri" w:hAnsi="Calibri" w:cs="Calibri"/>
          <w:i/>
          <w:iCs/>
        </w:rPr>
        <w:t>4</w:t>
      </w:r>
      <w:r w:rsidRPr="00CF20FC">
        <w:rPr>
          <w:rFonts w:ascii="Calibri" w:hAnsi="Calibri" w:cs="Calibri"/>
          <w:i/>
          <w:iCs/>
        </w:rPr>
        <w:t xml:space="preserve"> Approach to Seeking Consensus </w:t>
      </w:r>
    </w:p>
    <w:p w14:paraId="367E62C0" w14:textId="354DB8A0" w:rsidR="00110072" w:rsidRDefault="00110072" w:rsidP="00110072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CF20FC">
        <w:rPr>
          <w:rFonts w:ascii="Calibri" w:hAnsi="Calibri" w:cs="Calibri"/>
        </w:rPr>
        <w:t>Approach to developing recommendations (homework questions, in-meeting discussions, breakout groups, polling, mini work teams)</w:t>
      </w:r>
    </w:p>
    <w:p w14:paraId="099A8B31" w14:textId="01B09258" w:rsidR="00110072" w:rsidRPr="00786CA8" w:rsidRDefault="00110072" w:rsidP="00AD468B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Overview of additional voices engaged (which organizations, how we engaged them, and at what point in the process) and </w:t>
      </w:r>
      <w:proofErr w:type="gramStart"/>
      <w:r w:rsidRPr="00786CA8">
        <w:rPr>
          <w:rFonts w:ascii="Calibri" w:hAnsi="Calibri" w:cs="Calibri"/>
        </w:rPr>
        <w:t>How</w:t>
      </w:r>
      <w:proofErr w:type="gramEnd"/>
      <w:r w:rsidRPr="00786CA8">
        <w:rPr>
          <w:rFonts w:ascii="Calibri" w:hAnsi="Calibri" w:cs="Calibri"/>
        </w:rPr>
        <w:t xml:space="preserve"> their input was incorporated into the final recommendation</w:t>
      </w:r>
    </w:p>
    <w:p w14:paraId="1AD7A00C" w14:textId="2185159A" w:rsidR="00B942AF" w:rsidRPr="00CF20FC" w:rsidRDefault="00B942AF" w:rsidP="00B942AF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CF20FC">
        <w:rPr>
          <w:rFonts w:ascii="Calibri" w:hAnsi="Calibri" w:cs="Calibri"/>
        </w:rPr>
        <w:t>Approach to seeking consensus – How WG handled non-consensus items, and # (if applicable)</w:t>
      </w:r>
    </w:p>
    <w:p w14:paraId="5D23AA8C" w14:textId="6DEAE0A1" w:rsidR="00B942AF" w:rsidRPr="00CF20FC" w:rsidRDefault="00B942AF" w:rsidP="00B942AF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CF20FC">
        <w:rPr>
          <w:rFonts w:ascii="Calibri" w:hAnsi="Calibri" w:cs="Calibri"/>
        </w:rPr>
        <w:t xml:space="preserve">How </w:t>
      </w:r>
      <w:r w:rsidR="00312ED2">
        <w:rPr>
          <w:rFonts w:ascii="Calibri" w:hAnsi="Calibri" w:cs="Calibri"/>
        </w:rPr>
        <w:t>CAEECC</w:t>
      </w:r>
      <w:r w:rsidRPr="00CF20FC">
        <w:rPr>
          <w:rFonts w:ascii="Calibri" w:hAnsi="Calibri" w:cs="Calibri"/>
        </w:rPr>
        <w:t xml:space="preserve"> Should Address</w:t>
      </w:r>
      <w:r w:rsidR="00110072">
        <w:rPr>
          <w:rFonts w:ascii="Calibri" w:hAnsi="Calibri" w:cs="Calibri"/>
        </w:rPr>
        <w:t xml:space="preserve"> Consensus recommendations and potentially </w:t>
      </w:r>
      <w:r w:rsidRPr="00CF20FC">
        <w:rPr>
          <w:rFonts w:ascii="Calibri" w:hAnsi="Calibri" w:cs="Calibri"/>
        </w:rPr>
        <w:t>Resolve Non-Consensus Recommendations (if applicable)</w:t>
      </w:r>
      <w:r w:rsidR="00AD468B">
        <w:rPr>
          <w:rFonts w:ascii="Calibri" w:hAnsi="Calibri" w:cs="Calibri"/>
        </w:rPr>
        <w:t>; WG is advisory to CAEECC (no delegation authority)</w:t>
      </w:r>
    </w:p>
    <w:p w14:paraId="1046E0D2" w14:textId="77777777" w:rsidR="007848A7" w:rsidRPr="00CF20FC" w:rsidRDefault="007848A7" w:rsidP="00494F45">
      <w:pPr>
        <w:rPr>
          <w:rFonts w:ascii="Calibri" w:hAnsi="Calibri" w:cs="Calibri"/>
        </w:rPr>
      </w:pPr>
    </w:p>
    <w:p w14:paraId="3EC5A350" w14:textId="3584C12D" w:rsidR="007848A7" w:rsidRPr="00CF20FC" w:rsidRDefault="007848A7" w:rsidP="007848A7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CF20FC">
        <w:rPr>
          <w:rFonts w:ascii="Calibri" w:hAnsi="Calibri" w:cs="Calibri"/>
          <w:b/>
          <w:bCs/>
        </w:rPr>
        <w:t xml:space="preserve">Section 2: </w:t>
      </w:r>
      <w:r w:rsidR="00B942AF" w:rsidRPr="00CF20FC">
        <w:rPr>
          <w:rFonts w:ascii="Calibri" w:hAnsi="Calibri" w:cs="Calibri"/>
          <w:b/>
          <w:bCs/>
        </w:rPr>
        <w:t>Recommendations</w:t>
      </w:r>
    </w:p>
    <w:p w14:paraId="6955F738" w14:textId="77D671FE" w:rsidR="007848A7" w:rsidRPr="00CF20FC" w:rsidRDefault="007848A7" w:rsidP="007848A7">
      <w:pPr>
        <w:pStyle w:val="ListParagraph"/>
        <w:numPr>
          <w:ilvl w:val="1"/>
          <w:numId w:val="1"/>
        </w:numPr>
        <w:rPr>
          <w:rFonts w:ascii="Calibri" w:hAnsi="Calibri" w:cs="Calibri"/>
          <w:i/>
          <w:iCs/>
        </w:rPr>
      </w:pPr>
      <w:r w:rsidRPr="00CF20FC">
        <w:rPr>
          <w:rFonts w:ascii="Calibri" w:hAnsi="Calibri" w:cs="Calibri"/>
          <w:i/>
          <w:iCs/>
        </w:rPr>
        <w:t>2.1 Background</w:t>
      </w:r>
    </w:p>
    <w:p w14:paraId="129A2A51" w14:textId="56458A57" w:rsidR="002E054E" w:rsidRPr="00CF20FC" w:rsidRDefault="002E054E" w:rsidP="003B3C27">
      <w:pPr>
        <w:pStyle w:val="ListParagraph"/>
        <w:numPr>
          <w:ilvl w:val="2"/>
          <w:numId w:val="1"/>
        </w:numPr>
        <w:rPr>
          <w:rFonts w:ascii="Calibri" w:hAnsi="Calibri" w:cs="Calibri"/>
          <w:i/>
          <w:iCs/>
        </w:rPr>
      </w:pPr>
      <w:r w:rsidRPr="00CF20FC">
        <w:rPr>
          <w:rFonts w:ascii="Calibri" w:hAnsi="Calibri" w:cs="Calibri"/>
        </w:rPr>
        <w:t>Overview of categories of recommendations</w:t>
      </w:r>
    </w:p>
    <w:p w14:paraId="011E982E" w14:textId="77777777" w:rsidR="002E054E" w:rsidRPr="00CF20FC" w:rsidRDefault="002E054E" w:rsidP="003B3C27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rPr>
          <w:rFonts w:ascii="Calibri" w:hAnsi="Calibri" w:cs="Calibri"/>
        </w:rPr>
      </w:pPr>
      <w:r w:rsidRPr="00CF20FC">
        <w:rPr>
          <w:rFonts w:ascii="Calibri" w:hAnsi="Calibri" w:cs="Calibri"/>
        </w:rPr>
        <w:t>Competency Building</w:t>
      </w:r>
    </w:p>
    <w:p w14:paraId="0DC0BF1B" w14:textId="77777777" w:rsidR="002E054E" w:rsidRPr="00CF20FC" w:rsidRDefault="002E054E" w:rsidP="003B3C27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rPr>
          <w:rFonts w:ascii="Calibri" w:hAnsi="Calibri" w:cs="Calibri"/>
        </w:rPr>
      </w:pPr>
      <w:r w:rsidRPr="00CF20FC">
        <w:rPr>
          <w:rFonts w:ascii="Calibri" w:hAnsi="Calibri" w:cs="Calibri"/>
        </w:rPr>
        <w:t>Restructuring CAEECC</w:t>
      </w:r>
    </w:p>
    <w:p w14:paraId="5E9D8035" w14:textId="6EB1DE43" w:rsidR="00110072" w:rsidRPr="00786CA8" w:rsidRDefault="00110072" w:rsidP="00110072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rPr>
          <w:rFonts w:ascii="Calibri" w:hAnsi="Calibri" w:cs="Calibri"/>
        </w:rPr>
      </w:pPr>
      <w:r w:rsidRPr="00CF20FC">
        <w:rPr>
          <w:rFonts w:ascii="Calibri" w:hAnsi="Calibri" w:cs="Calibri"/>
        </w:rPr>
        <w:t>Compensation</w:t>
      </w:r>
    </w:p>
    <w:p w14:paraId="36703099" w14:textId="73CEC662" w:rsidR="002E054E" w:rsidRPr="00CF20FC" w:rsidRDefault="002E054E" w:rsidP="003B3C27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rPr>
          <w:rFonts w:ascii="Calibri" w:hAnsi="Calibri" w:cs="Calibri"/>
        </w:rPr>
      </w:pPr>
      <w:r w:rsidRPr="00CF20FC">
        <w:rPr>
          <w:rFonts w:ascii="Calibri" w:hAnsi="Calibri" w:cs="Calibri"/>
        </w:rPr>
        <w:t>Recruitment &amp; Retention</w:t>
      </w:r>
    </w:p>
    <w:p w14:paraId="44D8FCAE" w14:textId="72356A45" w:rsidR="002E054E" w:rsidRPr="00CF20FC" w:rsidRDefault="002E054E" w:rsidP="003B3C27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rPr>
          <w:rFonts w:ascii="Calibri" w:hAnsi="Calibri" w:cs="Calibri"/>
        </w:rPr>
      </w:pPr>
      <w:r w:rsidRPr="00CF20FC">
        <w:rPr>
          <w:rFonts w:ascii="Calibri" w:hAnsi="Calibri" w:cs="Calibri"/>
        </w:rPr>
        <w:t>Facilitation</w:t>
      </w:r>
    </w:p>
    <w:p w14:paraId="7C14C964" w14:textId="416255D4" w:rsidR="00AD468B" w:rsidRDefault="00AD468B" w:rsidP="00AD468B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2.2 </w:t>
      </w:r>
      <w:r w:rsidRPr="00786CA8">
        <w:rPr>
          <w:rFonts w:ascii="Calibri" w:hAnsi="Calibri" w:cs="Calibri"/>
          <w:i/>
          <w:iCs/>
        </w:rPr>
        <w:t>Competency Building</w:t>
      </w:r>
    </w:p>
    <w:p w14:paraId="57D33F45" w14:textId="0A850118" w:rsidR="00AD468B" w:rsidRPr="00786CA8" w:rsidRDefault="00AD468B" w:rsidP="00786CA8">
      <w:pPr>
        <w:pStyle w:val="ListParagraph"/>
        <w:numPr>
          <w:ilvl w:val="2"/>
          <w:numId w:val="1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Consensus Recommendations</w:t>
      </w:r>
      <w:r w:rsidRPr="00AD46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Pr="00CF20FC">
        <w:rPr>
          <w:rFonts w:ascii="Calibri" w:hAnsi="Calibri" w:cs="Calibri"/>
        </w:rPr>
        <w:t xml:space="preserve">List of recommendations and supporting text, ideally 2-3 priority recommendations) </w:t>
      </w:r>
    </w:p>
    <w:p w14:paraId="56D624D3" w14:textId="2B87A06E" w:rsidR="00AD468B" w:rsidRPr="00786CA8" w:rsidRDefault="00AD468B" w:rsidP="00786CA8">
      <w:pPr>
        <w:pStyle w:val="ListParagraph"/>
        <w:numPr>
          <w:ilvl w:val="2"/>
          <w:numId w:val="1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Non-Consensus Recommendations (</w:t>
      </w:r>
      <w:r w:rsidRPr="00CF20FC">
        <w:rPr>
          <w:rFonts w:ascii="Calibri" w:hAnsi="Calibri" w:cs="Calibri"/>
        </w:rPr>
        <w:t xml:space="preserve">To come (hopefully nothing will be non-consensus! But if there’s non-consensus issue(s), then we’ll list which </w:t>
      </w:r>
      <w:r w:rsidRPr="00CF20FC">
        <w:rPr>
          <w:rFonts w:ascii="Calibri" w:hAnsi="Calibri" w:cs="Calibri"/>
        </w:rPr>
        <w:lastRenderedPageBreak/>
        <w:t>Member organizations prefer which option, as well as which options each organization would be willing support)</w:t>
      </w:r>
    </w:p>
    <w:p w14:paraId="447EEDD3" w14:textId="7234D7C9" w:rsidR="00AD468B" w:rsidRDefault="00AD468B" w:rsidP="00AD468B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2.3 </w:t>
      </w:r>
      <w:r w:rsidRPr="00786CA8">
        <w:rPr>
          <w:rFonts w:ascii="Calibri" w:hAnsi="Calibri" w:cs="Calibri"/>
          <w:i/>
          <w:iCs/>
        </w:rPr>
        <w:t>Restructuring CAEECC</w:t>
      </w:r>
    </w:p>
    <w:p w14:paraId="70473054" w14:textId="2AF0B8D8" w:rsidR="00AD468B" w:rsidRPr="00786CA8" w:rsidRDefault="00AD468B" w:rsidP="00AD468B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rPr>
          <w:rFonts w:ascii="Calibri" w:hAnsi="Calibri" w:cs="Calibri"/>
        </w:rPr>
      </w:pPr>
      <w:r w:rsidRPr="00786CA8">
        <w:rPr>
          <w:rFonts w:ascii="Calibri" w:hAnsi="Calibri" w:cs="Calibri"/>
        </w:rPr>
        <w:t>Consensus recommendations</w:t>
      </w:r>
    </w:p>
    <w:p w14:paraId="6FF0079D" w14:textId="150B0C8A" w:rsidR="00AD468B" w:rsidRPr="00AD468B" w:rsidRDefault="00AD468B" w:rsidP="00786CA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rPr>
          <w:rFonts w:ascii="Calibri" w:hAnsi="Calibri" w:cs="Calibri"/>
        </w:rPr>
      </w:pPr>
      <w:r w:rsidRPr="00786CA8">
        <w:rPr>
          <w:rFonts w:ascii="Calibri" w:hAnsi="Calibri" w:cs="Calibri"/>
        </w:rPr>
        <w:t xml:space="preserve">Non-consensus recommendations </w:t>
      </w:r>
    </w:p>
    <w:p w14:paraId="54769217" w14:textId="33F4B119" w:rsidR="00AD468B" w:rsidRDefault="00AD468B" w:rsidP="00AD468B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2.4 </w:t>
      </w:r>
      <w:r w:rsidRPr="00786CA8">
        <w:rPr>
          <w:rFonts w:ascii="Calibri" w:hAnsi="Calibri" w:cs="Calibri"/>
          <w:i/>
          <w:iCs/>
        </w:rPr>
        <w:t>Compensation</w:t>
      </w:r>
    </w:p>
    <w:p w14:paraId="6627F74A" w14:textId="77777777" w:rsidR="00AD468B" w:rsidRPr="00B213F6" w:rsidRDefault="00AD468B" w:rsidP="00AD468B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rPr>
          <w:rFonts w:ascii="Calibri" w:hAnsi="Calibri" w:cs="Calibri"/>
        </w:rPr>
      </w:pPr>
      <w:r w:rsidRPr="00B213F6">
        <w:rPr>
          <w:rFonts w:ascii="Calibri" w:hAnsi="Calibri" w:cs="Calibri"/>
        </w:rPr>
        <w:t>Consensus recommendations</w:t>
      </w:r>
    </w:p>
    <w:p w14:paraId="4D3AD9EF" w14:textId="5A907845" w:rsidR="00AD468B" w:rsidRPr="00AD468B" w:rsidRDefault="00AD468B" w:rsidP="00786CA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rPr>
          <w:rFonts w:ascii="Calibri" w:hAnsi="Calibri" w:cs="Calibri"/>
        </w:rPr>
      </w:pPr>
      <w:r w:rsidRPr="00B213F6">
        <w:rPr>
          <w:rFonts w:ascii="Calibri" w:hAnsi="Calibri" w:cs="Calibri"/>
        </w:rPr>
        <w:t xml:space="preserve">Non-consensus recommendations </w:t>
      </w:r>
    </w:p>
    <w:p w14:paraId="63CF5F69" w14:textId="07974746" w:rsidR="00AD468B" w:rsidRDefault="00AD468B" w:rsidP="00AD468B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2.5 </w:t>
      </w:r>
      <w:r w:rsidRPr="00786CA8">
        <w:rPr>
          <w:rFonts w:ascii="Calibri" w:hAnsi="Calibri" w:cs="Calibri"/>
          <w:i/>
          <w:iCs/>
        </w:rPr>
        <w:t>Recruitment &amp; Retention</w:t>
      </w:r>
    </w:p>
    <w:p w14:paraId="739C389C" w14:textId="77777777" w:rsidR="00AD468B" w:rsidRPr="00B213F6" w:rsidRDefault="00AD468B" w:rsidP="00AD468B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rPr>
          <w:rFonts w:ascii="Calibri" w:hAnsi="Calibri" w:cs="Calibri"/>
        </w:rPr>
      </w:pPr>
      <w:r w:rsidRPr="00B213F6">
        <w:rPr>
          <w:rFonts w:ascii="Calibri" w:hAnsi="Calibri" w:cs="Calibri"/>
        </w:rPr>
        <w:t>Consensus recommendations</w:t>
      </w:r>
    </w:p>
    <w:p w14:paraId="5195F683" w14:textId="2C0C4130" w:rsidR="00AD468B" w:rsidRPr="00AD468B" w:rsidRDefault="00AD468B" w:rsidP="00786CA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rPr>
          <w:rFonts w:ascii="Calibri" w:hAnsi="Calibri" w:cs="Calibri"/>
        </w:rPr>
      </w:pPr>
      <w:r w:rsidRPr="00B213F6">
        <w:rPr>
          <w:rFonts w:ascii="Calibri" w:hAnsi="Calibri" w:cs="Calibri"/>
        </w:rPr>
        <w:t xml:space="preserve">Non-consensus recommendations </w:t>
      </w:r>
    </w:p>
    <w:p w14:paraId="258C1DEE" w14:textId="7FEBD3BC" w:rsidR="00AD468B" w:rsidRDefault="00AD468B" w:rsidP="00AD468B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2.6 </w:t>
      </w:r>
      <w:r w:rsidRPr="00786CA8">
        <w:rPr>
          <w:rFonts w:ascii="Calibri" w:hAnsi="Calibri" w:cs="Calibri"/>
          <w:i/>
          <w:iCs/>
        </w:rPr>
        <w:t>Facilitation</w:t>
      </w:r>
    </w:p>
    <w:p w14:paraId="398D7F8D" w14:textId="77777777" w:rsidR="00AD468B" w:rsidRPr="00B213F6" w:rsidRDefault="00AD468B" w:rsidP="00AD468B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rPr>
          <w:rFonts w:ascii="Calibri" w:hAnsi="Calibri" w:cs="Calibri"/>
        </w:rPr>
      </w:pPr>
      <w:r w:rsidRPr="00B213F6">
        <w:rPr>
          <w:rFonts w:ascii="Calibri" w:hAnsi="Calibri" w:cs="Calibri"/>
        </w:rPr>
        <w:t>Consensus recommendations</w:t>
      </w:r>
    </w:p>
    <w:p w14:paraId="0463209D" w14:textId="5437B53B" w:rsidR="00AD468B" w:rsidRDefault="00AD468B" w:rsidP="00AD468B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rPr>
          <w:rFonts w:ascii="Calibri" w:hAnsi="Calibri" w:cs="Calibri"/>
        </w:rPr>
      </w:pPr>
      <w:r w:rsidRPr="00B213F6">
        <w:rPr>
          <w:rFonts w:ascii="Calibri" w:hAnsi="Calibri" w:cs="Calibri"/>
        </w:rPr>
        <w:t xml:space="preserve">Non-consensus recommendations </w:t>
      </w:r>
    </w:p>
    <w:p w14:paraId="78307B69" w14:textId="77777777" w:rsidR="00AD468B" w:rsidRPr="00AD468B" w:rsidRDefault="00AD468B" w:rsidP="00786CA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ind w:left="2160"/>
        <w:rPr>
          <w:rFonts w:ascii="Calibri" w:hAnsi="Calibri" w:cs="Calibri"/>
        </w:rPr>
      </w:pPr>
    </w:p>
    <w:p w14:paraId="16ACE7E4" w14:textId="1D884D81" w:rsidR="007848A7" w:rsidRPr="00312ED2" w:rsidRDefault="007848A7" w:rsidP="007848A7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312ED2">
        <w:rPr>
          <w:rFonts w:ascii="Calibri" w:hAnsi="Calibri" w:cs="Calibri"/>
          <w:b/>
          <w:bCs/>
        </w:rPr>
        <w:t xml:space="preserve">Section </w:t>
      </w:r>
      <w:r w:rsidR="00547A6F" w:rsidRPr="00312ED2">
        <w:rPr>
          <w:rFonts w:ascii="Calibri" w:hAnsi="Calibri" w:cs="Calibri"/>
          <w:b/>
          <w:bCs/>
        </w:rPr>
        <w:t>3</w:t>
      </w:r>
      <w:r w:rsidRPr="00312ED2">
        <w:rPr>
          <w:rFonts w:ascii="Calibri" w:hAnsi="Calibri" w:cs="Calibri"/>
          <w:b/>
          <w:bCs/>
        </w:rPr>
        <w:t>: Discussion of Key Scope Questions</w:t>
      </w:r>
    </w:p>
    <w:p w14:paraId="111218B8" w14:textId="122D89FB" w:rsidR="00FA66D1" w:rsidRPr="00312ED2" w:rsidRDefault="00FA66D1" w:rsidP="00FA66D1">
      <w:pPr>
        <w:pStyle w:val="ListParagraph"/>
        <w:rPr>
          <w:rFonts w:ascii="Calibri" w:hAnsi="Calibri" w:cs="Calibri"/>
        </w:rPr>
      </w:pPr>
      <w:r w:rsidRPr="00312ED2">
        <w:rPr>
          <w:rFonts w:ascii="Calibri" w:hAnsi="Calibri" w:cs="Calibri"/>
        </w:rPr>
        <w:t>Note: questions from the Prospectus appear in italics and annotated responses in parenthesis</w:t>
      </w:r>
    </w:p>
    <w:p w14:paraId="51F6D758" w14:textId="7FF6CD1F" w:rsidR="003B3C27" w:rsidRPr="00312ED2" w:rsidRDefault="003B3C27" w:rsidP="00312ED2">
      <w:pPr>
        <w:pStyle w:val="ListParagraph"/>
        <w:numPr>
          <w:ilvl w:val="1"/>
          <w:numId w:val="1"/>
        </w:numPr>
        <w:spacing w:after="120"/>
        <w:rPr>
          <w:rFonts w:ascii="Calibri" w:eastAsia="Times New Roman" w:hAnsi="Calibri" w:cs="Calibri"/>
          <w:bCs/>
          <w:i/>
          <w:iCs/>
        </w:rPr>
      </w:pPr>
      <w:r w:rsidRPr="00312ED2">
        <w:rPr>
          <w:rFonts w:ascii="Calibri" w:eastAsia="Times New Roman" w:hAnsi="Calibri" w:cs="Calibri"/>
          <w:bCs/>
          <w:i/>
          <w:iCs/>
        </w:rPr>
        <w:t>3.1 Membership Composition</w:t>
      </w:r>
    </w:p>
    <w:p w14:paraId="05B03080" w14:textId="073CD665" w:rsidR="003B3C27" w:rsidRPr="00312ED2" w:rsidRDefault="003B3C27" w:rsidP="00312E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Times New Roman" w:hAnsi="Calibri" w:cs="Calibri"/>
          <w:i/>
          <w:color w:val="000000"/>
        </w:rPr>
      </w:pPr>
      <w:r w:rsidRPr="00312ED2">
        <w:rPr>
          <w:rFonts w:ascii="Calibri" w:eastAsia="Times New Roman" w:hAnsi="Calibri" w:cs="Calibri"/>
          <w:i/>
        </w:rPr>
        <w:t>What is the vision/goal of evaluating CAEECC membership?</w:t>
      </w:r>
      <w:r w:rsidRPr="00312ED2">
        <w:rPr>
          <w:rFonts w:ascii="Calibri" w:eastAsia="Times New Roman" w:hAnsi="Calibri" w:cs="Calibri"/>
          <w:iCs/>
        </w:rPr>
        <w:t xml:space="preserve"> (</w:t>
      </w:r>
      <w:proofErr w:type="gramStart"/>
      <w:r w:rsidRPr="00312ED2">
        <w:rPr>
          <w:rFonts w:ascii="Calibri" w:eastAsia="Times New Roman" w:hAnsi="Calibri" w:cs="Calibri"/>
          <w:iCs/>
        </w:rPr>
        <w:t>to</w:t>
      </w:r>
      <w:proofErr w:type="gramEnd"/>
      <w:r w:rsidRPr="00312ED2">
        <w:rPr>
          <w:rFonts w:ascii="Calibri" w:eastAsia="Times New Roman" w:hAnsi="Calibri" w:cs="Calibri"/>
          <w:iCs/>
        </w:rPr>
        <w:t xml:space="preserve"> support DEI recommendations)</w:t>
      </w:r>
    </w:p>
    <w:p w14:paraId="534156B2" w14:textId="67F4F197" w:rsidR="003B3C27" w:rsidRPr="00312ED2" w:rsidRDefault="003B3C27" w:rsidP="00312ED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312ED2">
        <w:rPr>
          <w:rFonts w:ascii="Calibri" w:eastAsia="Times New Roman" w:hAnsi="Calibri" w:cs="Calibri"/>
          <w:i/>
          <w:color w:val="000000"/>
        </w:rPr>
        <w:t xml:space="preserve">What types of organizations are under-represented or missing altogether as CAEECC Members? </w:t>
      </w:r>
      <w:r w:rsidRPr="00312ED2">
        <w:rPr>
          <w:rFonts w:ascii="Calibri" w:eastAsia="Times New Roman" w:hAnsi="Calibri" w:cs="Calibri"/>
          <w:iCs/>
          <w:color w:val="000000"/>
        </w:rPr>
        <w:t>(</w:t>
      </w:r>
      <w:proofErr w:type="gramStart"/>
      <w:r w:rsidRPr="00312ED2">
        <w:rPr>
          <w:rFonts w:ascii="Calibri" w:eastAsia="Times New Roman" w:hAnsi="Calibri" w:cs="Calibri"/>
          <w:iCs/>
          <w:color w:val="000000"/>
        </w:rPr>
        <w:t>include</w:t>
      </w:r>
      <w:proofErr w:type="gramEnd"/>
      <w:r w:rsidRPr="00312ED2">
        <w:rPr>
          <w:rFonts w:ascii="Calibri" w:eastAsia="Times New Roman" w:hAnsi="Calibri" w:cs="Calibri"/>
          <w:iCs/>
          <w:color w:val="000000"/>
        </w:rPr>
        <w:t xml:space="preserve"> </w:t>
      </w:r>
      <w:r w:rsidR="00FA66D1" w:rsidRPr="00312ED2">
        <w:rPr>
          <w:rFonts w:ascii="Calibri" w:eastAsia="Times New Roman" w:hAnsi="Calibri" w:cs="Calibri"/>
          <w:iCs/>
          <w:color w:val="000000"/>
        </w:rPr>
        <w:t xml:space="preserve">outputs from </w:t>
      </w:r>
      <w:proofErr w:type="spellStart"/>
      <w:r w:rsidR="00FA66D1" w:rsidRPr="00312ED2">
        <w:rPr>
          <w:rFonts w:ascii="Calibri" w:eastAsia="Times New Roman" w:hAnsi="Calibri" w:cs="Calibri"/>
          <w:iCs/>
          <w:color w:val="000000"/>
        </w:rPr>
        <w:t>jamboard</w:t>
      </w:r>
      <w:proofErr w:type="spellEnd"/>
      <w:r w:rsidR="00FA66D1" w:rsidRPr="00312ED2">
        <w:rPr>
          <w:rFonts w:ascii="Calibri" w:eastAsia="Times New Roman" w:hAnsi="Calibri" w:cs="Calibri"/>
          <w:iCs/>
          <w:color w:val="000000"/>
        </w:rPr>
        <w:t xml:space="preserve"> brainstorm at 2</w:t>
      </w:r>
      <w:r w:rsidR="00FA66D1" w:rsidRPr="00312ED2">
        <w:rPr>
          <w:rFonts w:ascii="Calibri" w:eastAsia="Times New Roman" w:hAnsi="Calibri" w:cs="Calibri"/>
          <w:iCs/>
          <w:color w:val="000000"/>
          <w:vertAlign w:val="superscript"/>
        </w:rPr>
        <w:t>nd</w:t>
      </w:r>
      <w:r w:rsidR="00FA66D1" w:rsidRPr="00312ED2">
        <w:rPr>
          <w:rFonts w:ascii="Calibri" w:eastAsia="Times New Roman" w:hAnsi="Calibri" w:cs="Calibri"/>
          <w:iCs/>
          <w:color w:val="000000"/>
        </w:rPr>
        <w:t xml:space="preserve"> WG mtg)</w:t>
      </w:r>
    </w:p>
    <w:p w14:paraId="0CA7CD59" w14:textId="77E8720F" w:rsidR="003B3C27" w:rsidRPr="00312ED2" w:rsidRDefault="003B3C27" w:rsidP="00312ED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i/>
        </w:rPr>
      </w:pPr>
      <w:r w:rsidRPr="00312ED2">
        <w:rPr>
          <w:rFonts w:ascii="Calibri" w:eastAsia="Times New Roman" w:hAnsi="Calibri" w:cs="Calibri"/>
          <w:i/>
          <w:color w:val="000000"/>
        </w:rPr>
        <w:t>What measures can be taken to better reach</w:t>
      </w:r>
      <w:r w:rsidRPr="00312ED2">
        <w:rPr>
          <w:rFonts w:ascii="Calibri" w:hAnsi="Calibri" w:cs="Calibri"/>
          <w:i/>
        </w:rPr>
        <w:t xml:space="preserve"> under-represented peoples and organizations, such as Native American tribal groups?</w:t>
      </w:r>
      <w:r w:rsidR="00FA66D1" w:rsidRPr="00312ED2">
        <w:rPr>
          <w:rFonts w:ascii="Calibri" w:hAnsi="Calibri" w:cs="Calibri"/>
          <w:i/>
        </w:rPr>
        <w:t xml:space="preserve"> </w:t>
      </w:r>
      <w:r w:rsidR="00FA66D1" w:rsidRPr="00312ED2">
        <w:rPr>
          <w:rFonts w:ascii="Calibri" w:hAnsi="Calibri" w:cs="Calibri"/>
          <w:iCs/>
        </w:rPr>
        <w:t>(</w:t>
      </w:r>
      <w:proofErr w:type="gramStart"/>
      <w:r w:rsidR="00FA66D1" w:rsidRPr="00312ED2">
        <w:rPr>
          <w:rFonts w:ascii="Calibri" w:hAnsi="Calibri" w:cs="Calibri"/>
          <w:iCs/>
        </w:rPr>
        <w:t>include</w:t>
      </w:r>
      <w:proofErr w:type="gramEnd"/>
      <w:r w:rsidR="00FA66D1" w:rsidRPr="00312ED2">
        <w:rPr>
          <w:rFonts w:ascii="Calibri" w:hAnsi="Calibri" w:cs="Calibri"/>
          <w:iCs/>
        </w:rPr>
        <w:t xml:space="preserve"> responses to 2</w:t>
      </w:r>
      <w:r w:rsidR="00FA66D1" w:rsidRPr="00312ED2">
        <w:rPr>
          <w:rFonts w:ascii="Calibri" w:hAnsi="Calibri" w:cs="Calibri"/>
          <w:iCs/>
          <w:vertAlign w:val="superscript"/>
        </w:rPr>
        <w:t>nd</w:t>
      </w:r>
      <w:r w:rsidR="00FA66D1" w:rsidRPr="00312ED2">
        <w:rPr>
          <w:rFonts w:ascii="Calibri" w:hAnsi="Calibri" w:cs="Calibri"/>
          <w:iCs/>
        </w:rPr>
        <w:t xml:space="preserve"> HW assignment)</w:t>
      </w:r>
    </w:p>
    <w:p w14:paraId="1C7D8B47" w14:textId="3980CEBF" w:rsidR="003B3C27" w:rsidRPr="00312ED2" w:rsidRDefault="003B3C27" w:rsidP="00312E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Times New Roman" w:hAnsi="Calibri" w:cs="Calibri"/>
          <w:i/>
          <w:iCs/>
          <w:color w:val="000000"/>
        </w:rPr>
      </w:pPr>
      <w:r w:rsidRPr="00312ED2">
        <w:rPr>
          <w:rFonts w:ascii="Calibri" w:eastAsia="Times New Roman" w:hAnsi="Calibri" w:cs="Calibri"/>
          <w:i/>
          <w:iCs/>
          <w:color w:val="000000" w:themeColor="text1"/>
        </w:rPr>
        <w:t xml:space="preserve">What are the barriers/potential reasons for those gaps (e.g., recruitment, capacity, </w:t>
      </w:r>
      <w:r w:rsidRPr="00312ED2">
        <w:rPr>
          <w:rFonts w:ascii="Calibri" w:eastAsia="Times New Roman" w:hAnsi="Calibri" w:cs="Calibri"/>
          <w:i/>
          <w:iCs/>
        </w:rPr>
        <w:t xml:space="preserve">familiarity with EE policy and program requirements, </w:t>
      </w:r>
      <w:r w:rsidRPr="00312ED2">
        <w:rPr>
          <w:rFonts w:ascii="Calibri" w:eastAsia="Times New Roman" w:hAnsi="Calibri" w:cs="Calibri"/>
          <w:i/>
          <w:iCs/>
          <w:color w:val="000000" w:themeColor="text1"/>
        </w:rPr>
        <w:t>scope of CAEECC)?</w:t>
      </w:r>
      <w:r w:rsidR="00FA66D1" w:rsidRPr="00312ED2">
        <w:rPr>
          <w:rFonts w:ascii="Calibri" w:eastAsia="Times New Roman" w:hAnsi="Calibri" w:cs="Calibri"/>
          <w:i/>
          <w:iCs/>
          <w:color w:val="000000" w:themeColor="text1"/>
        </w:rPr>
        <w:t xml:space="preserve"> </w:t>
      </w:r>
      <w:r w:rsidR="00FA66D1" w:rsidRPr="00312ED2">
        <w:rPr>
          <w:rFonts w:ascii="Calibri" w:hAnsi="Calibri" w:cs="Calibri"/>
          <w:iCs/>
        </w:rPr>
        <w:t>(</w:t>
      </w:r>
      <w:proofErr w:type="gramStart"/>
      <w:r w:rsidR="00FA66D1" w:rsidRPr="00312ED2">
        <w:rPr>
          <w:rFonts w:ascii="Calibri" w:hAnsi="Calibri" w:cs="Calibri"/>
          <w:iCs/>
        </w:rPr>
        <w:t>include</w:t>
      </w:r>
      <w:proofErr w:type="gramEnd"/>
      <w:r w:rsidR="00FA66D1" w:rsidRPr="00312ED2">
        <w:rPr>
          <w:rFonts w:ascii="Calibri" w:hAnsi="Calibri" w:cs="Calibri"/>
          <w:iCs/>
        </w:rPr>
        <w:t xml:space="preserve"> responses to 2</w:t>
      </w:r>
      <w:r w:rsidR="00FA66D1" w:rsidRPr="00312ED2">
        <w:rPr>
          <w:rFonts w:ascii="Calibri" w:hAnsi="Calibri" w:cs="Calibri"/>
          <w:iCs/>
          <w:vertAlign w:val="superscript"/>
        </w:rPr>
        <w:t>nd</w:t>
      </w:r>
      <w:r w:rsidR="00FA66D1" w:rsidRPr="00312ED2">
        <w:rPr>
          <w:rFonts w:ascii="Calibri" w:hAnsi="Calibri" w:cs="Calibri"/>
          <w:iCs/>
        </w:rPr>
        <w:t xml:space="preserve"> HW assignment)</w:t>
      </w:r>
    </w:p>
    <w:p w14:paraId="1754E243" w14:textId="20701C68" w:rsidR="003B3C27" w:rsidRPr="00312ED2" w:rsidRDefault="006E019B" w:rsidP="00312E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Times New Roman" w:hAnsi="Calibri" w:cs="Calibri"/>
          <w:i/>
          <w:color w:val="000000"/>
        </w:rPr>
      </w:pPr>
      <w:sdt>
        <w:sdtPr>
          <w:rPr>
            <w:rFonts w:ascii="Calibri" w:hAnsi="Calibri" w:cs="Calibri"/>
          </w:rPr>
          <w:tag w:val="goog_rdk_9"/>
          <w:id w:val="1293639239"/>
        </w:sdtPr>
        <w:sdtEndPr/>
        <w:sdtContent/>
      </w:sdt>
      <w:sdt>
        <w:sdtPr>
          <w:rPr>
            <w:rFonts w:ascii="Calibri" w:hAnsi="Calibri" w:cs="Calibri"/>
          </w:rPr>
          <w:tag w:val="goog_rdk_10"/>
          <w:id w:val="313534573"/>
        </w:sdtPr>
        <w:sdtEndPr/>
        <w:sdtContent/>
      </w:sdt>
      <w:r w:rsidR="003B3C27" w:rsidRPr="00312ED2">
        <w:rPr>
          <w:rFonts w:ascii="Calibri" w:eastAsia="Times New Roman" w:hAnsi="Calibri" w:cs="Calibri"/>
          <w:i/>
          <w:color w:val="000000"/>
        </w:rPr>
        <w:t>What types of organizations, if any, might be over-represented on CAEECC?</w:t>
      </w:r>
      <w:r w:rsidR="00FA66D1" w:rsidRPr="00312ED2">
        <w:rPr>
          <w:rFonts w:ascii="Calibri" w:eastAsia="Times New Roman" w:hAnsi="Calibri" w:cs="Calibri"/>
          <w:i/>
          <w:color w:val="000000"/>
        </w:rPr>
        <w:t xml:space="preserve"> </w:t>
      </w:r>
      <w:r w:rsidR="00FA66D1" w:rsidRPr="00312ED2">
        <w:rPr>
          <w:rFonts w:ascii="Calibri" w:eastAsia="Times New Roman" w:hAnsi="Calibri" w:cs="Calibri"/>
          <w:iCs/>
          <w:color w:val="000000"/>
        </w:rPr>
        <w:t>(</w:t>
      </w:r>
      <w:proofErr w:type="gramStart"/>
      <w:r w:rsidR="00FA66D1" w:rsidRPr="00312ED2">
        <w:rPr>
          <w:rFonts w:ascii="Calibri" w:eastAsia="Times New Roman" w:hAnsi="Calibri" w:cs="Calibri"/>
          <w:iCs/>
          <w:color w:val="000000"/>
        </w:rPr>
        <w:t>include</w:t>
      </w:r>
      <w:proofErr w:type="gramEnd"/>
      <w:r w:rsidR="00FA66D1" w:rsidRPr="00312ED2">
        <w:rPr>
          <w:rFonts w:ascii="Calibri" w:eastAsia="Times New Roman" w:hAnsi="Calibri" w:cs="Calibri"/>
          <w:iCs/>
          <w:color w:val="000000"/>
        </w:rPr>
        <w:t xml:space="preserve"> outputs from </w:t>
      </w:r>
      <w:proofErr w:type="spellStart"/>
      <w:r w:rsidR="00FA66D1" w:rsidRPr="00312ED2">
        <w:rPr>
          <w:rFonts w:ascii="Calibri" w:eastAsia="Times New Roman" w:hAnsi="Calibri" w:cs="Calibri"/>
          <w:iCs/>
          <w:color w:val="000000"/>
        </w:rPr>
        <w:t>jamboard</w:t>
      </w:r>
      <w:proofErr w:type="spellEnd"/>
      <w:r w:rsidR="00FA66D1" w:rsidRPr="00312ED2">
        <w:rPr>
          <w:rFonts w:ascii="Calibri" w:eastAsia="Times New Roman" w:hAnsi="Calibri" w:cs="Calibri"/>
          <w:iCs/>
          <w:color w:val="000000"/>
        </w:rPr>
        <w:t xml:space="preserve"> brainstorm at 2</w:t>
      </w:r>
      <w:r w:rsidR="00FA66D1" w:rsidRPr="00312ED2">
        <w:rPr>
          <w:rFonts w:ascii="Calibri" w:eastAsia="Times New Roman" w:hAnsi="Calibri" w:cs="Calibri"/>
          <w:iCs/>
          <w:color w:val="000000"/>
          <w:vertAlign w:val="superscript"/>
        </w:rPr>
        <w:t>nd</w:t>
      </w:r>
      <w:r w:rsidR="00FA66D1" w:rsidRPr="00312ED2">
        <w:rPr>
          <w:rFonts w:ascii="Calibri" w:eastAsia="Times New Roman" w:hAnsi="Calibri" w:cs="Calibri"/>
          <w:iCs/>
          <w:color w:val="000000"/>
        </w:rPr>
        <w:t xml:space="preserve"> WG mtg)</w:t>
      </w:r>
    </w:p>
    <w:p w14:paraId="2E78D20C" w14:textId="46783269" w:rsidR="003B3C27" w:rsidRPr="00312ED2" w:rsidRDefault="003B3C27" w:rsidP="00312E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Times New Roman" w:hAnsi="Calibri" w:cs="Calibri"/>
          <w:i/>
          <w:color w:val="000000"/>
        </w:rPr>
      </w:pPr>
      <w:r w:rsidRPr="00312ED2">
        <w:rPr>
          <w:rFonts w:ascii="Calibri" w:eastAsia="Times New Roman" w:hAnsi="Calibri" w:cs="Calibri"/>
          <w:i/>
          <w:color w:val="000000"/>
        </w:rPr>
        <w:t>Would funding or other resources facilitate under-resourced organizations</w:t>
      </w:r>
      <w:r w:rsidRPr="00312ED2">
        <w:rPr>
          <w:rFonts w:ascii="Calibri" w:eastAsia="Times New Roman" w:hAnsi="Calibri" w:cs="Calibri"/>
          <w:i/>
        </w:rPr>
        <w:t>’</w:t>
      </w:r>
      <w:r w:rsidRPr="00312ED2">
        <w:rPr>
          <w:rFonts w:ascii="Calibri" w:eastAsia="Times New Roman" w:hAnsi="Calibri" w:cs="Calibri"/>
          <w:i/>
          <w:color w:val="000000"/>
        </w:rPr>
        <w:t xml:space="preserve"> participation as CAEECC Members and/or in CAEECC Working Groups? (Note: consider coordinating with CPUC on possible pilot opportunities)</w:t>
      </w:r>
      <w:r w:rsidR="00FA66D1" w:rsidRPr="00312ED2">
        <w:rPr>
          <w:rFonts w:ascii="Calibri" w:eastAsia="Times New Roman" w:hAnsi="Calibri" w:cs="Calibri"/>
          <w:i/>
          <w:color w:val="000000"/>
        </w:rPr>
        <w:t xml:space="preserve"> </w:t>
      </w:r>
      <w:r w:rsidR="00FA66D1" w:rsidRPr="00312ED2">
        <w:rPr>
          <w:rFonts w:ascii="Calibri" w:eastAsia="Times New Roman" w:hAnsi="Calibri" w:cs="Calibri"/>
          <w:iCs/>
          <w:color w:val="000000"/>
        </w:rPr>
        <w:t>(Yes! See Compensation recommendations)</w:t>
      </w:r>
    </w:p>
    <w:p w14:paraId="6C1EE88E" w14:textId="12D7FD38" w:rsidR="003B3C27" w:rsidRPr="00312ED2" w:rsidRDefault="003B3C27" w:rsidP="00312E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Times New Roman" w:hAnsi="Calibri" w:cs="Calibri"/>
          <w:i/>
          <w:color w:val="000000"/>
        </w:rPr>
      </w:pPr>
      <w:r w:rsidRPr="00312ED2">
        <w:rPr>
          <w:rFonts w:ascii="Calibri" w:eastAsia="Times New Roman" w:hAnsi="Calibri" w:cs="Calibri"/>
          <w:i/>
          <w:color w:val="000000"/>
        </w:rPr>
        <w:t>Other topics/</w:t>
      </w:r>
      <w:r w:rsidRPr="00312ED2">
        <w:rPr>
          <w:rFonts w:ascii="Calibri" w:eastAsia="Times New Roman" w:hAnsi="Calibri" w:cs="Calibri"/>
          <w:i/>
        </w:rPr>
        <w:t>solution ideas</w:t>
      </w:r>
      <w:r w:rsidRPr="00312ED2">
        <w:rPr>
          <w:rFonts w:ascii="Calibri" w:eastAsia="Times New Roman" w:hAnsi="Calibri" w:cs="Calibri"/>
          <w:i/>
          <w:color w:val="000000"/>
        </w:rPr>
        <w:t xml:space="preserve"> as appropriate</w:t>
      </w:r>
      <w:r w:rsidR="00FA66D1" w:rsidRPr="00312ED2">
        <w:rPr>
          <w:rFonts w:ascii="Calibri" w:eastAsia="Times New Roman" w:hAnsi="Calibri" w:cs="Calibri"/>
          <w:i/>
          <w:color w:val="000000"/>
        </w:rPr>
        <w:t xml:space="preserve"> </w:t>
      </w:r>
      <w:r w:rsidR="00FA66D1" w:rsidRPr="00312ED2">
        <w:rPr>
          <w:rFonts w:ascii="Calibri" w:eastAsia="Times New Roman" w:hAnsi="Calibri" w:cs="Calibri"/>
          <w:iCs/>
          <w:color w:val="000000"/>
        </w:rPr>
        <w:t>(note, “Restructuring CAEECC” was added as a priority c</w:t>
      </w:r>
      <w:r w:rsidR="009B79EF" w:rsidRPr="00312ED2">
        <w:rPr>
          <w:rFonts w:ascii="Calibri" w:eastAsia="Times New Roman" w:hAnsi="Calibri" w:cs="Calibri"/>
          <w:iCs/>
          <w:color w:val="000000"/>
        </w:rPr>
        <w:t xml:space="preserve">ategory/set of recommendations; it ties together the Membership Composition and DEI recommendations and </w:t>
      </w:r>
      <w:r w:rsidR="00EE25C8" w:rsidRPr="00312ED2">
        <w:rPr>
          <w:rFonts w:ascii="Calibri" w:eastAsia="Times New Roman" w:hAnsi="Calibri" w:cs="Calibri"/>
          <w:iCs/>
          <w:color w:val="000000"/>
        </w:rPr>
        <w:t>features bold recommendations for CAEECC’s consideration)</w:t>
      </w:r>
    </w:p>
    <w:p w14:paraId="78CC7363" w14:textId="77777777" w:rsidR="003B3C27" w:rsidRPr="00312ED2" w:rsidRDefault="003B3C27" w:rsidP="00D57B55">
      <w:pPr>
        <w:spacing w:after="120"/>
        <w:ind w:left="720"/>
        <w:rPr>
          <w:rFonts w:ascii="Calibri" w:eastAsia="Times New Roman" w:hAnsi="Calibri" w:cs="Calibri"/>
          <w:b/>
        </w:rPr>
      </w:pPr>
    </w:p>
    <w:p w14:paraId="56739B11" w14:textId="1C0AB39B" w:rsidR="003B3C27" w:rsidRPr="00312ED2" w:rsidRDefault="003B3C27" w:rsidP="00312ED2">
      <w:pPr>
        <w:pStyle w:val="ListParagraph"/>
        <w:numPr>
          <w:ilvl w:val="1"/>
          <w:numId w:val="1"/>
        </w:numPr>
        <w:spacing w:after="120"/>
        <w:rPr>
          <w:rFonts w:ascii="Calibri" w:eastAsia="Times New Roman" w:hAnsi="Calibri" w:cs="Calibri"/>
          <w:bCs/>
          <w:i/>
          <w:iCs/>
        </w:rPr>
      </w:pPr>
      <w:r w:rsidRPr="00312ED2">
        <w:rPr>
          <w:rFonts w:ascii="Calibri" w:eastAsia="Times New Roman" w:hAnsi="Calibri" w:cs="Calibri"/>
          <w:bCs/>
          <w:i/>
          <w:iCs/>
        </w:rPr>
        <w:t xml:space="preserve">3.2 Diversity Equity &amp; Inclusion </w:t>
      </w:r>
    </w:p>
    <w:p w14:paraId="2C10CFFE" w14:textId="059E9179" w:rsidR="003B3C27" w:rsidRPr="00312ED2" w:rsidRDefault="003B3C27" w:rsidP="00312ED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Times New Roman" w:hAnsi="Calibri" w:cs="Calibri"/>
          <w:i/>
          <w:color w:val="000000"/>
        </w:rPr>
      </w:pPr>
      <w:r w:rsidRPr="00312ED2">
        <w:rPr>
          <w:rFonts w:ascii="Calibri" w:eastAsia="Times New Roman" w:hAnsi="Calibri" w:cs="Calibri"/>
          <w:i/>
          <w:color w:val="000000"/>
        </w:rPr>
        <w:lastRenderedPageBreak/>
        <w:t xml:space="preserve">How can we diversify the </w:t>
      </w:r>
      <w:sdt>
        <w:sdtPr>
          <w:rPr>
            <w:rFonts w:ascii="Calibri" w:hAnsi="Calibri" w:cs="Calibri"/>
          </w:rPr>
          <w:tag w:val="goog_rdk_11"/>
          <w:id w:val="-264157064"/>
        </w:sdtPr>
        <w:sdtEndPr/>
        <w:sdtContent/>
      </w:sdt>
      <w:sdt>
        <w:sdtPr>
          <w:rPr>
            <w:rFonts w:ascii="Calibri" w:hAnsi="Calibri" w:cs="Calibri"/>
          </w:rPr>
          <w:tag w:val="goog_rdk_12"/>
          <w:id w:val="1838796184"/>
        </w:sdtPr>
        <w:sdtEndPr/>
        <w:sdtContent/>
      </w:sdt>
      <w:r w:rsidRPr="00312ED2">
        <w:rPr>
          <w:rFonts w:ascii="Calibri" w:eastAsia="Times New Roman" w:hAnsi="Calibri" w:cs="Calibri"/>
          <w:i/>
          <w:color w:val="000000"/>
        </w:rPr>
        <w:t xml:space="preserve">lead and/or alternate representatives from CAEECC Member organizations on CAEECC? </w:t>
      </w:r>
      <w:r w:rsidR="00EE25C8" w:rsidRPr="00312ED2">
        <w:rPr>
          <w:rFonts w:ascii="Calibri" w:hAnsi="Calibri" w:cs="Calibri"/>
          <w:iCs/>
        </w:rPr>
        <w:t>(</w:t>
      </w:r>
      <w:proofErr w:type="gramStart"/>
      <w:r w:rsidR="00EE25C8" w:rsidRPr="00312ED2">
        <w:rPr>
          <w:rFonts w:ascii="Calibri" w:hAnsi="Calibri" w:cs="Calibri"/>
          <w:iCs/>
        </w:rPr>
        <w:t>include</w:t>
      </w:r>
      <w:proofErr w:type="gramEnd"/>
      <w:r w:rsidR="00EE25C8" w:rsidRPr="00312ED2">
        <w:rPr>
          <w:rFonts w:ascii="Calibri" w:hAnsi="Calibri" w:cs="Calibri"/>
          <w:iCs/>
        </w:rPr>
        <w:t xml:space="preserve"> responses to 2</w:t>
      </w:r>
      <w:r w:rsidR="00EE25C8" w:rsidRPr="00312ED2">
        <w:rPr>
          <w:rFonts w:ascii="Calibri" w:hAnsi="Calibri" w:cs="Calibri"/>
          <w:iCs/>
          <w:vertAlign w:val="superscript"/>
        </w:rPr>
        <w:t>nd</w:t>
      </w:r>
      <w:r w:rsidR="00EE25C8" w:rsidRPr="00312ED2">
        <w:rPr>
          <w:rFonts w:ascii="Calibri" w:hAnsi="Calibri" w:cs="Calibri"/>
          <w:iCs/>
        </w:rPr>
        <w:t xml:space="preserve"> HW assignment, and link to recommendations, as appropriate)</w:t>
      </w:r>
    </w:p>
    <w:p w14:paraId="1C07FD92" w14:textId="58F81D00" w:rsidR="003B3C27" w:rsidRPr="00312ED2" w:rsidRDefault="003B3C27" w:rsidP="00312ED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Times New Roman" w:hAnsi="Calibri" w:cs="Calibri"/>
          <w:i/>
          <w:iCs/>
        </w:rPr>
      </w:pPr>
      <w:r w:rsidRPr="00312ED2">
        <w:rPr>
          <w:rFonts w:ascii="Calibri" w:eastAsia="Times New Roman" w:hAnsi="Calibri" w:cs="Calibri"/>
          <w:i/>
          <w:iCs/>
        </w:rPr>
        <w:t>What forms of diversity does CAEECC want to foster (e.g., race as well as gender, gender identity or expression, sexual orientation, national origin, citizenship, age, ability, veteran, religion, income)?</w:t>
      </w:r>
      <w:r w:rsidR="00FA66D1" w:rsidRPr="00312ED2">
        <w:rPr>
          <w:rFonts w:ascii="Calibri" w:eastAsia="Times New Roman" w:hAnsi="Calibri" w:cs="Calibri"/>
        </w:rPr>
        <w:t xml:space="preserve"> (</w:t>
      </w:r>
      <w:proofErr w:type="gramStart"/>
      <w:r w:rsidR="00FA66D1" w:rsidRPr="00312ED2">
        <w:rPr>
          <w:rFonts w:ascii="Calibri" w:eastAsia="Times New Roman" w:hAnsi="Calibri" w:cs="Calibri"/>
        </w:rPr>
        <w:t>see</w:t>
      </w:r>
      <w:proofErr w:type="gramEnd"/>
      <w:r w:rsidR="00FA66D1" w:rsidRPr="00312ED2">
        <w:rPr>
          <w:rFonts w:ascii="Calibri" w:eastAsia="Times New Roman" w:hAnsi="Calibri" w:cs="Calibri"/>
        </w:rPr>
        <w:t xml:space="preserve"> living Diversity definition in the appendix)</w:t>
      </w:r>
    </w:p>
    <w:p w14:paraId="799789A6" w14:textId="040AA37F" w:rsidR="003B3C27" w:rsidRPr="00312ED2" w:rsidRDefault="003B3C27" w:rsidP="00312ED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Times New Roman" w:hAnsi="Calibri" w:cs="Calibri"/>
          <w:i/>
          <w:color w:val="000000"/>
        </w:rPr>
      </w:pPr>
      <w:r w:rsidRPr="00312ED2">
        <w:rPr>
          <w:rFonts w:ascii="Calibri" w:eastAsia="Times New Roman" w:hAnsi="Calibri" w:cs="Calibri"/>
          <w:i/>
          <w:color w:val="000000"/>
        </w:rPr>
        <w:t>What additional facilitation practices can we employ to foster more inclusive meetings?</w:t>
      </w:r>
      <w:r w:rsidR="00FA66D1" w:rsidRPr="00312ED2">
        <w:rPr>
          <w:rFonts w:ascii="Calibri" w:eastAsia="Times New Roman" w:hAnsi="Calibri" w:cs="Calibri"/>
          <w:i/>
          <w:color w:val="000000"/>
        </w:rPr>
        <w:t xml:space="preserve"> </w:t>
      </w:r>
      <w:r w:rsidR="00FA66D1" w:rsidRPr="00312ED2">
        <w:rPr>
          <w:rFonts w:ascii="Calibri" w:eastAsia="Times New Roman" w:hAnsi="Calibri" w:cs="Calibri"/>
          <w:iCs/>
          <w:color w:val="000000"/>
        </w:rPr>
        <w:t>(</w:t>
      </w:r>
      <w:proofErr w:type="gramStart"/>
      <w:r w:rsidR="00FA66D1" w:rsidRPr="00312ED2">
        <w:rPr>
          <w:rFonts w:ascii="Calibri" w:eastAsia="Times New Roman" w:hAnsi="Calibri" w:cs="Calibri"/>
          <w:iCs/>
          <w:color w:val="000000"/>
        </w:rPr>
        <w:t>see</w:t>
      </w:r>
      <w:proofErr w:type="gramEnd"/>
      <w:r w:rsidR="00FA66D1" w:rsidRPr="00312ED2">
        <w:rPr>
          <w:rFonts w:ascii="Calibri" w:eastAsia="Times New Roman" w:hAnsi="Calibri" w:cs="Calibri"/>
          <w:iCs/>
          <w:color w:val="000000"/>
        </w:rPr>
        <w:t xml:space="preserve"> Facilitation recommendations)</w:t>
      </w:r>
    </w:p>
    <w:p w14:paraId="4588ADAD" w14:textId="202772FE" w:rsidR="003B3C27" w:rsidRPr="00312ED2" w:rsidRDefault="003B3C27" w:rsidP="00312ED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Times New Roman" w:hAnsi="Calibri" w:cs="Calibri"/>
          <w:i/>
          <w:color w:val="000000"/>
        </w:rPr>
      </w:pPr>
      <w:r w:rsidRPr="00312ED2">
        <w:rPr>
          <w:rFonts w:ascii="Calibri" w:eastAsia="Times New Roman" w:hAnsi="Calibri" w:cs="Calibri"/>
          <w:i/>
          <w:color w:val="000000"/>
        </w:rPr>
        <w:t>What Member recruitment and retention strategies would advance our DEI commitment (e.g., possible compensation, geographic inclusivity in the context of future in-person meetings)?</w:t>
      </w:r>
      <w:r w:rsidR="00FA66D1" w:rsidRPr="00312ED2">
        <w:rPr>
          <w:rFonts w:ascii="Calibri" w:eastAsia="Times New Roman" w:hAnsi="Calibri" w:cs="Calibri"/>
          <w:i/>
          <w:color w:val="000000"/>
        </w:rPr>
        <w:t xml:space="preserve"> </w:t>
      </w:r>
      <w:r w:rsidR="00FA66D1" w:rsidRPr="00312ED2">
        <w:rPr>
          <w:rFonts w:ascii="Calibri" w:eastAsia="Times New Roman" w:hAnsi="Calibri" w:cs="Calibri"/>
          <w:iCs/>
          <w:color w:val="000000"/>
        </w:rPr>
        <w:t>(</w:t>
      </w:r>
      <w:proofErr w:type="gramStart"/>
      <w:r w:rsidR="00FA66D1" w:rsidRPr="00312ED2">
        <w:rPr>
          <w:rFonts w:ascii="Calibri" w:eastAsia="Times New Roman" w:hAnsi="Calibri" w:cs="Calibri"/>
          <w:iCs/>
          <w:color w:val="000000"/>
        </w:rPr>
        <w:t>see</w:t>
      </w:r>
      <w:proofErr w:type="gramEnd"/>
      <w:r w:rsidR="00FA66D1" w:rsidRPr="00312ED2">
        <w:rPr>
          <w:rFonts w:ascii="Calibri" w:eastAsia="Times New Roman" w:hAnsi="Calibri" w:cs="Calibri"/>
          <w:iCs/>
          <w:color w:val="000000"/>
        </w:rPr>
        <w:t xml:space="preserve"> Recruitment &amp; Retention recommendations)</w:t>
      </w:r>
    </w:p>
    <w:p w14:paraId="277B8FCE" w14:textId="596A0D24" w:rsidR="003B3C27" w:rsidRPr="00312ED2" w:rsidRDefault="003B3C27" w:rsidP="00312ED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Times New Roman" w:hAnsi="Calibri" w:cs="Calibri"/>
          <w:i/>
          <w:color w:val="000000"/>
        </w:rPr>
      </w:pPr>
      <w:r w:rsidRPr="00312ED2">
        <w:rPr>
          <w:rFonts w:ascii="Calibri" w:eastAsia="Times New Roman" w:hAnsi="Calibri" w:cs="Calibri"/>
          <w:i/>
          <w:color w:val="000000"/>
        </w:rPr>
        <w:t xml:space="preserve">What organizational and educational development practices should the CAEECC consider (e.g., building DEI competencies or DEI training for Members and the Facilitation team; </w:t>
      </w:r>
      <w:r w:rsidRPr="00312ED2">
        <w:rPr>
          <w:rFonts w:ascii="Calibri" w:eastAsia="Times New Roman" w:hAnsi="Calibri" w:cs="Calibri"/>
          <w:i/>
        </w:rPr>
        <w:t xml:space="preserve">creating EE policy basics trainings; </w:t>
      </w:r>
      <w:r w:rsidRPr="00312ED2">
        <w:rPr>
          <w:rFonts w:ascii="Calibri" w:eastAsia="Times New Roman" w:hAnsi="Calibri" w:cs="Calibri"/>
          <w:i/>
          <w:color w:val="000000"/>
        </w:rPr>
        <w:t>updating the CAEECC website and/or Charter)?</w:t>
      </w:r>
      <w:r w:rsidR="00FA66D1" w:rsidRPr="00312ED2">
        <w:rPr>
          <w:rFonts w:ascii="Calibri" w:eastAsia="Times New Roman" w:hAnsi="Calibri" w:cs="Calibri"/>
          <w:i/>
          <w:color w:val="000000"/>
        </w:rPr>
        <w:t xml:space="preserve"> </w:t>
      </w:r>
      <w:r w:rsidR="00FA66D1" w:rsidRPr="00312ED2">
        <w:rPr>
          <w:rFonts w:ascii="Calibri" w:eastAsia="Times New Roman" w:hAnsi="Calibri" w:cs="Calibri"/>
          <w:iCs/>
          <w:color w:val="000000"/>
        </w:rPr>
        <w:t>(</w:t>
      </w:r>
      <w:proofErr w:type="gramStart"/>
      <w:r w:rsidR="00FA66D1" w:rsidRPr="00312ED2">
        <w:rPr>
          <w:rFonts w:ascii="Calibri" w:eastAsia="Times New Roman" w:hAnsi="Calibri" w:cs="Calibri"/>
          <w:iCs/>
          <w:color w:val="000000"/>
        </w:rPr>
        <w:t>see</w:t>
      </w:r>
      <w:proofErr w:type="gramEnd"/>
      <w:r w:rsidR="00FA66D1" w:rsidRPr="00312ED2">
        <w:rPr>
          <w:rFonts w:ascii="Calibri" w:eastAsia="Times New Roman" w:hAnsi="Calibri" w:cs="Calibri"/>
          <w:iCs/>
          <w:color w:val="000000"/>
        </w:rPr>
        <w:t xml:space="preserve"> Competency Building recommendations)</w:t>
      </w:r>
    </w:p>
    <w:p w14:paraId="08A81D91" w14:textId="77777777" w:rsidR="007848A7" w:rsidRPr="00312ED2" w:rsidRDefault="007848A7" w:rsidP="007848A7">
      <w:pPr>
        <w:pStyle w:val="ListParagraph"/>
        <w:rPr>
          <w:rFonts w:ascii="Calibri" w:hAnsi="Calibri" w:cs="Calibri"/>
          <w:b/>
          <w:bCs/>
        </w:rPr>
      </w:pPr>
    </w:p>
    <w:p w14:paraId="04ABF672" w14:textId="766E8318" w:rsidR="007848A7" w:rsidRPr="00312ED2" w:rsidRDefault="007848A7" w:rsidP="007848A7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312ED2">
        <w:rPr>
          <w:rFonts w:ascii="Calibri" w:hAnsi="Calibri" w:cs="Calibri"/>
          <w:b/>
          <w:bCs/>
        </w:rPr>
        <w:t>Appendix A: WG Member Organizations &amp; Representatives</w:t>
      </w:r>
    </w:p>
    <w:p w14:paraId="7C24F968" w14:textId="2D0A96E0" w:rsidR="007848A7" w:rsidRPr="00CF20FC" w:rsidRDefault="007848A7" w:rsidP="007848A7">
      <w:pPr>
        <w:pStyle w:val="ListParagraph"/>
        <w:numPr>
          <w:ilvl w:val="1"/>
          <w:numId w:val="1"/>
        </w:numPr>
        <w:rPr>
          <w:rFonts w:ascii="Calibri" w:hAnsi="Calibri" w:cs="Calibri"/>
          <w:i/>
          <w:iCs/>
        </w:rPr>
      </w:pPr>
      <w:r w:rsidRPr="00CF20FC">
        <w:rPr>
          <w:rFonts w:ascii="Calibri" w:hAnsi="Calibri" w:cs="Calibri"/>
          <w:i/>
          <w:iCs/>
        </w:rPr>
        <w:t>Table of member and ex-officio names and organizations (leads and alternatives)</w:t>
      </w:r>
    </w:p>
    <w:p w14:paraId="0A4AD776" w14:textId="77777777" w:rsidR="00DB11EF" w:rsidRPr="00CF20FC" w:rsidRDefault="00DB11EF" w:rsidP="00DB11EF">
      <w:pPr>
        <w:pStyle w:val="ListParagraph"/>
        <w:ind w:left="1440"/>
        <w:rPr>
          <w:rFonts w:ascii="Calibri" w:hAnsi="Calibri" w:cs="Calibri"/>
          <w:i/>
          <w:iCs/>
        </w:rPr>
      </w:pPr>
    </w:p>
    <w:p w14:paraId="1C1DB0BC" w14:textId="44A10662" w:rsidR="00DB11EF" w:rsidRPr="00CF20FC" w:rsidRDefault="00DB11EF" w:rsidP="00DB11EF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CF20FC">
        <w:rPr>
          <w:rFonts w:ascii="Calibri" w:hAnsi="Calibri" w:cs="Calibri"/>
          <w:b/>
          <w:bCs/>
        </w:rPr>
        <w:t>Appendix B: Key Definitions</w:t>
      </w:r>
    </w:p>
    <w:p w14:paraId="707EC287" w14:textId="2E056388" w:rsidR="00DB11EF" w:rsidRPr="00CF20FC" w:rsidRDefault="00F352D9" w:rsidP="00DB11EF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CF20FC">
        <w:rPr>
          <w:rFonts w:ascii="Calibri" w:hAnsi="Calibri" w:cs="Calibri"/>
          <w:i/>
          <w:iCs/>
        </w:rPr>
        <w:t xml:space="preserve">B.1: </w:t>
      </w:r>
      <w:r w:rsidR="00CE7EED" w:rsidRPr="00CF20FC">
        <w:rPr>
          <w:rFonts w:ascii="Calibri" w:hAnsi="Calibri" w:cs="Calibri"/>
          <w:i/>
          <w:iCs/>
        </w:rPr>
        <w:t>Diversity definition</w:t>
      </w:r>
    </w:p>
    <w:p w14:paraId="45886667" w14:textId="0DC27580" w:rsidR="00CE7EED" w:rsidRPr="00CF20FC" w:rsidRDefault="00CE7EED" w:rsidP="00CE7EED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CF20FC">
        <w:rPr>
          <w:rFonts w:ascii="Calibri" w:hAnsi="Calibri" w:cs="Calibri"/>
        </w:rPr>
        <w:t>Purpose of definition (guide WG’s focus)</w:t>
      </w:r>
    </w:p>
    <w:p w14:paraId="7BA342DD" w14:textId="130A8AA1" w:rsidR="00CE7EED" w:rsidRPr="00CF20FC" w:rsidRDefault="00CE7EED" w:rsidP="00CE7EED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CF20FC">
        <w:rPr>
          <w:rFonts w:ascii="Calibri" w:hAnsi="Calibri" w:cs="Calibri"/>
        </w:rPr>
        <w:t>Living definition</w:t>
      </w:r>
    </w:p>
    <w:p w14:paraId="54287311" w14:textId="64A64606" w:rsidR="00CE7EED" w:rsidRPr="00CF20FC" w:rsidRDefault="00F352D9" w:rsidP="00DB11EF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CF20FC">
        <w:rPr>
          <w:rFonts w:ascii="Calibri" w:hAnsi="Calibri" w:cs="Calibri"/>
          <w:i/>
          <w:iCs/>
        </w:rPr>
        <w:t xml:space="preserve">B.2: </w:t>
      </w:r>
      <w:r w:rsidR="00CE7EED" w:rsidRPr="00CF20FC">
        <w:rPr>
          <w:rFonts w:ascii="Calibri" w:hAnsi="Calibri" w:cs="Calibri"/>
          <w:i/>
          <w:iCs/>
        </w:rPr>
        <w:t>DEI Glossary</w:t>
      </w:r>
    </w:p>
    <w:p w14:paraId="01CEDA77" w14:textId="2DF52A8C" w:rsidR="00CE7EED" w:rsidRPr="00CF20FC" w:rsidRDefault="00F352D9" w:rsidP="00CE7EED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CF20FC">
        <w:rPr>
          <w:rFonts w:ascii="Calibri" w:hAnsi="Calibri" w:cs="Calibri"/>
        </w:rPr>
        <w:t>Purpose and caveats (see “important notes” at top of Glossary)</w:t>
      </w:r>
    </w:p>
    <w:p w14:paraId="316E071D" w14:textId="3C06072D" w:rsidR="00F352D9" w:rsidRPr="00CF20FC" w:rsidRDefault="00F352D9" w:rsidP="00CE7EED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CF20FC">
        <w:rPr>
          <w:rFonts w:ascii="Calibri" w:hAnsi="Calibri" w:cs="Calibri"/>
        </w:rPr>
        <w:t>Living glossary</w:t>
      </w:r>
    </w:p>
    <w:p w14:paraId="27E975CC" w14:textId="77777777" w:rsidR="007848A7" w:rsidRPr="00CF20FC" w:rsidRDefault="007848A7" w:rsidP="007848A7">
      <w:pPr>
        <w:rPr>
          <w:rFonts w:ascii="Calibri" w:hAnsi="Calibri" w:cs="Calibri"/>
          <w:i/>
          <w:iCs/>
        </w:rPr>
      </w:pPr>
    </w:p>
    <w:p w14:paraId="3EF4D4C6" w14:textId="71B3ED9D" w:rsidR="007848A7" w:rsidRPr="00CF20FC" w:rsidRDefault="00F352D9" w:rsidP="00F352D9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</w:rPr>
      </w:pPr>
      <w:r w:rsidRPr="00CF20FC">
        <w:rPr>
          <w:rFonts w:ascii="Calibri" w:hAnsi="Calibri" w:cs="Calibri"/>
          <w:b/>
          <w:bCs/>
        </w:rPr>
        <w:t xml:space="preserve">Appendix C: </w:t>
      </w:r>
      <w:r w:rsidR="00786CA8">
        <w:rPr>
          <w:rFonts w:ascii="Calibri" w:hAnsi="Calibri" w:cs="Calibri"/>
          <w:b/>
          <w:bCs/>
        </w:rPr>
        <w:t>Key Meeting Info</w:t>
      </w:r>
    </w:p>
    <w:p w14:paraId="635C7E3B" w14:textId="1B2A2B6C" w:rsidR="00F352D9" w:rsidRPr="00CF20FC" w:rsidRDefault="00786CA8" w:rsidP="00F352D9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Link to m</w:t>
      </w:r>
      <w:r w:rsidR="00F352D9" w:rsidRPr="00CF20FC">
        <w:rPr>
          <w:rFonts w:ascii="Calibri" w:hAnsi="Calibri" w:cs="Calibri"/>
        </w:rPr>
        <w:t xml:space="preserve">eeting summaries </w:t>
      </w:r>
      <w:r>
        <w:rPr>
          <w:rFonts w:ascii="Calibri" w:hAnsi="Calibri" w:cs="Calibri"/>
        </w:rPr>
        <w:t xml:space="preserve">(which includes participant lists and key outcomes) </w:t>
      </w:r>
    </w:p>
    <w:sectPr w:rsidR="00F352D9" w:rsidRPr="00CF20FC" w:rsidSect="00312ED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6F9A" w14:textId="77777777" w:rsidR="006E019B" w:rsidRDefault="006E019B" w:rsidP="0015260C">
      <w:r>
        <w:separator/>
      </w:r>
    </w:p>
  </w:endnote>
  <w:endnote w:type="continuationSeparator" w:id="0">
    <w:p w14:paraId="56EF4256" w14:textId="77777777" w:rsidR="006E019B" w:rsidRDefault="006E019B" w:rsidP="0015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59774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A7198D" w14:textId="376B3D57" w:rsidR="0015260C" w:rsidRDefault="0015260C" w:rsidP="00AE21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C09F2C" w14:textId="77777777" w:rsidR="0015260C" w:rsidRDefault="0015260C" w:rsidP="001526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57226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307F72" w14:textId="0F722E43" w:rsidR="0015260C" w:rsidRDefault="0015260C" w:rsidP="00AE21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3068C7" w14:textId="77777777" w:rsidR="0015260C" w:rsidRDefault="0015260C" w:rsidP="001526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4F53" w14:textId="77777777" w:rsidR="006E019B" w:rsidRDefault="006E019B" w:rsidP="0015260C">
      <w:r>
        <w:separator/>
      </w:r>
    </w:p>
  </w:footnote>
  <w:footnote w:type="continuationSeparator" w:id="0">
    <w:p w14:paraId="5E169EC4" w14:textId="77777777" w:rsidR="006E019B" w:rsidRDefault="006E019B" w:rsidP="0015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713F"/>
    <w:multiLevelType w:val="hybridMultilevel"/>
    <w:tmpl w:val="41D6FD90"/>
    <w:numStyleLink w:val="ImportedStyle7"/>
  </w:abstractNum>
  <w:abstractNum w:abstractNumId="1" w15:restartNumberingAfterBreak="0">
    <w:nsid w:val="1FC322F2"/>
    <w:multiLevelType w:val="hybridMultilevel"/>
    <w:tmpl w:val="B7723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9A2213"/>
    <w:multiLevelType w:val="hybridMultilevel"/>
    <w:tmpl w:val="C840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601D5"/>
    <w:multiLevelType w:val="hybridMultilevel"/>
    <w:tmpl w:val="F67CB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C3109"/>
    <w:multiLevelType w:val="hybridMultilevel"/>
    <w:tmpl w:val="658A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71B1D"/>
    <w:multiLevelType w:val="multilevel"/>
    <w:tmpl w:val="D0981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601A5A"/>
    <w:multiLevelType w:val="hybridMultilevel"/>
    <w:tmpl w:val="41D6FD90"/>
    <w:styleLink w:val="ImportedStyle7"/>
    <w:lvl w:ilvl="0" w:tplc="49349E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6401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8E40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84C7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854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BC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8282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AEC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24AF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5837C89"/>
    <w:multiLevelType w:val="hybridMultilevel"/>
    <w:tmpl w:val="44EE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C6917"/>
    <w:multiLevelType w:val="hybridMultilevel"/>
    <w:tmpl w:val="C48471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A7"/>
    <w:rsid w:val="000B2C85"/>
    <w:rsid w:val="00110072"/>
    <w:rsid w:val="0015260C"/>
    <w:rsid w:val="001A13C0"/>
    <w:rsid w:val="001D5B6B"/>
    <w:rsid w:val="00210474"/>
    <w:rsid w:val="0028537F"/>
    <w:rsid w:val="002D2C78"/>
    <w:rsid w:val="002E054E"/>
    <w:rsid w:val="002E7AAD"/>
    <w:rsid w:val="002F00C1"/>
    <w:rsid w:val="00301FF4"/>
    <w:rsid w:val="00312ED2"/>
    <w:rsid w:val="00381728"/>
    <w:rsid w:val="003B3C27"/>
    <w:rsid w:val="0043177E"/>
    <w:rsid w:val="00481F7C"/>
    <w:rsid w:val="00494F45"/>
    <w:rsid w:val="004D1C71"/>
    <w:rsid w:val="004D41CB"/>
    <w:rsid w:val="0052119E"/>
    <w:rsid w:val="0052525F"/>
    <w:rsid w:val="00547A6F"/>
    <w:rsid w:val="005A23A5"/>
    <w:rsid w:val="00690743"/>
    <w:rsid w:val="006C3D45"/>
    <w:rsid w:val="006E019B"/>
    <w:rsid w:val="007848A7"/>
    <w:rsid w:val="00786CA8"/>
    <w:rsid w:val="00792C2D"/>
    <w:rsid w:val="007E13C9"/>
    <w:rsid w:val="008021F1"/>
    <w:rsid w:val="008318D4"/>
    <w:rsid w:val="00871AFF"/>
    <w:rsid w:val="008D799C"/>
    <w:rsid w:val="00922074"/>
    <w:rsid w:val="009B79EF"/>
    <w:rsid w:val="009C3D21"/>
    <w:rsid w:val="009C52D0"/>
    <w:rsid w:val="009D0323"/>
    <w:rsid w:val="009E3CC0"/>
    <w:rsid w:val="00A02BF9"/>
    <w:rsid w:val="00A5695D"/>
    <w:rsid w:val="00A600FD"/>
    <w:rsid w:val="00A847F3"/>
    <w:rsid w:val="00AD468B"/>
    <w:rsid w:val="00B8481B"/>
    <w:rsid w:val="00B942AF"/>
    <w:rsid w:val="00C30734"/>
    <w:rsid w:val="00C33E54"/>
    <w:rsid w:val="00C37E87"/>
    <w:rsid w:val="00C7035D"/>
    <w:rsid w:val="00C926CD"/>
    <w:rsid w:val="00CD21F0"/>
    <w:rsid w:val="00CE7EED"/>
    <w:rsid w:val="00CF20FC"/>
    <w:rsid w:val="00D21779"/>
    <w:rsid w:val="00D57B55"/>
    <w:rsid w:val="00D76423"/>
    <w:rsid w:val="00DA64BC"/>
    <w:rsid w:val="00DB11EF"/>
    <w:rsid w:val="00DD0554"/>
    <w:rsid w:val="00DE1689"/>
    <w:rsid w:val="00E31503"/>
    <w:rsid w:val="00E9135D"/>
    <w:rsid w:val="00EE25C8"/>
    <w:rsid w:val="00F25BFB"/>
    <w:rsid w:val="00F352D9"/>
    <w:rsid w:val="00F51214"/>
    <w:rsid w:val="00F84F6D"/>
    <w:rsid w:val="00FA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F8D9"/>
  <w15:chartTrackingRefBased/>
  <w15:docId w15:val="{32F9F6A8-D16F-BB44-A40A-01CE3CB7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848A7"/>
    <w:pPr>
      <w:tabs>
        <w:tab w:val="right" w:leader="dot" w:pos="9350"/>
      </w:tabs>
      <w:spacing w:before="240" w:after="120"/>
    </w:pPr>
    <w:rPr>
      <w:rFonts w:ascii="Times New Roman" w:eastAsia="Times New Roman" w:hAnsi="Times New Roman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848A7"/>
    <w:pPr>
      <w:spacing w:before="120"/>
      <w:ind w:left="240"/>
    </w:pPr>
    <w:rPr>
      <w:rFonts w:ascii="Times New Roman" w:eastAsia="Times New Roman" w:hAnsi="Times New Roman" w:cs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48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48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848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48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152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0C"/>
  </w:style>
  <w:style w:type="character" w:styleId="PageNumber">
    <w:name w:val="page number"/>
    <w:basedOn w:val="DefaultParagraphFont"/>
    <w:uiPriority w:val="99"/>
    <w:semiHidden/>
    <w:unhideWhenUsed/>
    <w:rsid w:val="0015260C"/>
  </w:style>
  <w:style w:type="paragraph" w:styleId="Revision">
    <w:name w:val="Revision"/>
    <w:hidden/>
    <w:uiPriority w:val="99"/>
    <w:semiHidden/>
    <w:rsid w:val="0015260C"/>
  </w:style>
  <w:style w:type="character" w:styleId="CommentReference">
    <w:name w:val="annotation reference"/>
    <w:basedOn w:val="DefaultParagraphFont"/>
    <w:uiPriority w:val="99"/>
    <w:semiHidden/>
    <w:unhideWhenUsed/>
    <w:rsid w:val="00831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8D4"/>
    <w:rPr>
      <w:b/>
      <w:bCs/>
      <w:sz w:val="20"/>
      <w:szCs w:val="20"/>
    </w:rPr>
  </w:style>
  <w:style w:type="numbering" w:customStyle="1" w:styleId="ImportedStyle7">
    <w:name w:val="Imported Style 7"/>
    <w:rsid w:val="002E054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Mckeague Abrams</dc:creator>
  <cp:keywords/>
  <dc:description/>
  <cp:lastModifiedBy>Katherine Mckeague Abrams</cp:lastModifiedBy>
  <cp:revision>4</cp:revision>
  <dcterms:created xsi:type="dcterms:W3CDTF">2022-02-18T16:08:00Z</dcterms:created>
  <dcterms:modified xsi:type="dcterms:W3CDTF">2022-02-18T18:07:00Z</dcterms:modified>
</cp:coreProperties>
</file>