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A494" w14:textId="77777777" w:rsidR="0044196D" w:rsidRDefault="0044196D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</w:p>
    <w:p w14:paraId="3ECA96FD" w14:textId="77777777" w:rsidR="0044196D" w:rsidRDefault="0044196D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</w:p>
    <w:p w14:paraId="6FB42EA6" w14:textId="3A0A78D7" w:rsidR="006B621F" w:rsidRPr="00E41A71" w:rsidRDefault="006B621F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CAEECC </w:t>
      </w:r>
      <w:r w:rsidR="00A0295B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Composition, Diversity, Equity &amp; Inclusion </w:t>
      </w: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Working Group</w:t>
      </w:r>
      <w:r w:rsidR="00A52373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(CDEI WG)</w:t>
      </w:r>
    </w:p>
    <w:p w14:paraId="4943C46B" w14:textId="26C0F534" w:rsidR="007F06A8" w:rsidRPr="00E41A71" w:rsidRDefault="00512CE4" w:rsidP="007F06A8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>
        <w:rPr>
          <w:rFonts w:ascii="Goudy Old Style" w:eastAsia="Times New Roman" w:hAnsi="Goudy Old Style" w:cs="Times New Roman"/>
          <w:b/>
          <w:bCs/>
          <w:color w:val="000000" w:themeColor="text1"/>
        </w:rPr>
        <w:t>3</w:t>
      </w:r>
      <w:r w:rsidRPr="00512CE4">
        <w:rPr>
          <w:rFonts w:ascii="Goudy Old Style" w:eastAsia="Times New Roman" w:hAnsi="Goudy Old Style" w:cs="Times New Roman"/>
          <w:b/>
          <w:bCs/>
          <w:color w:val="000000" w:themeColor="text1"/>
          <w:vertAlign w:val="superscript"/>
        </w:rPr>
        <w:t>rd</w:t>
      </w:r>
      <w:r w:rsidR="00A52373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WG</w:t>
      </w:r>
      <w:r w:rsidR="006B621F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Meeting </w:t>
      </w:r>
      <w:r w:rsidR="006C53A8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February </w:t>
      </w:r>
      <w:r>
        <w:rPr>
          <w:rFonts w:ascii="Goudy Old Style" w:eastAsia="Times New Roman" w:hAnsi="Goudy Old Style" w:cs="Times New Roman"/>
          <w:b/>
          <w:bCs/>
          <w:color w:val="000000" w:themeColor="text1"/>
        </w:rPr>
        <w:t>2</w:t>
      </w:r>
      <w:r w:rsidR="006C53A8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3</w:t>
      </w:r>
      <w:r w:rsidR="00414AD5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, 2022</w:t>
      </w:r>
      <w:r w:rsidR="006B621F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  <w:r w:rsidR="005459D2">
        <w:rPr>
          <w:rFonts w:ascii="Goudy Old Style" w:eastAsia="Times New Roman" w:hAnsi="Goudy Old Style" w:cs="Times New Roman"/>
          <w:b/>
          <w:bCs/>
          <w:color w:val="000000" w:themeColor="text1"/>
        </w:rPr>
        <w:t>(1:00-4:00</w:t>
      </w:r>
      <w:r w:rsidR="00414AD5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pm</w:t>
      </w:r>
      <w:r w:rsidR="00BA395B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)</w:t>
      </w:r>
    </w:p>
    <w:p w14:paraId="5CF116BF" w14:textId="74FB7586" w:rsidR="00BA395B" w:rsidRPr="00E41A71" w:rsidRDefault="001A0CB3" w:rsidP="00BA395B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REVISED </w:t>
      </w:r>
      <w:r w:rsidR="00BA395B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Agenda</w:t>
      </w:r>
    </w:p>
    <w:p w14:paraId="2C7F578F" w14:textId="3A50F55F" w:rsidR="00710042" w:rsidRPr="00E41A71" w:rsidRDefault="006B621F" w:rsidP="00E41A71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Facilitator: Katie Abrams</w:t>
      </w:r>
    </w:p>
    <w:p w14:paraId="231794DC" w14:textId="5035A3E7" w:rsidR="00416687" w:rsidRDefault="007F06A8" w:rsidP="00E41A71">
      <w:pPr>
        <w:jc w:val="center"/>
        <w:rPr>
          <w:rFonts w:ascii="Goudy Old Style" w:hAnsi="Goudy Old Style" w:cs="Times New Roman"/>
          <w:sz w:val="21"/>
          <w:szCs w:val="21"/>
        </w:rPr>
      </w:pPr>
      <w:r w:rsidRPr="00E41A71">
        <w:rPr>
          <w:rFonts w:ascii="Goudy Old Style" w:hAnsi="Goudy Old Style" w:cs="Times New Roman"/>
          <w:color w:val="000000" w:themeColor="text1"/>
          <w:sz w:val="21"/>
          <w:szCs w:val="21"/>
        </w:rPr>
        <w:t>Supporting materials can be found on the</w:t>
      </w:r>
      <w:r w:rsidRPr="00E41A71">
        <w:rPr>
          <w:rFonts w:ascii="Goudy Old Style" w:hAnsi="Goudy Old Style" w:cs="Times New Roman"/>
          <w:b/>
          <w:bCs/>
          <w:color w:val="000000" w:themeColor="text1"/>
          <w:sz w:val="21"/>
          <w:szCs w:val="21"/>
        </w:rPr>
        <w:t xml:space="preserve"> </w:t>
      </w:r>
      <w:hyperlink r:id="rId11" w:history="1">
        <w:r w:rsidRPr="009408FE">
          <w:rPr>
            <w:rStyle w:val="Hyperlink"/>
            <w:rFonts w:ascii="Goudy Old Style" w:hAnsi="Goudy Old Style" w:cs="Times New Roman"/>
            <w:sz w:val="21"/>
            <w:szCs w:val="21"/>
          </w:rPr>
          <w:t>meeting page</w:t>
        </w:r>
        <w:r w:rsidR="009408FE" w:rsidRPr="009408FE">
          <w:rPr>
            <w:rStyle w:val="Hyperlink"/>
            <w:rFonts w:ascii="Goudy Old Style" w:hAnsi="Goudy Old Style" w:cs="Times New Roman"/>
            <w:sz w:val="21"/>
            <w:szCs w:val="21"/>
          </w:rPr>
          <w:t xml:space="preserve"> </w:t>
        </w:r>
      </w:hyperlink>
      <w:r w:rsidR="000C3B34" w:rsidRPr="00E41A71">
        <w:rPr>
          <w:rFonts w:ascii="Goudy Old Style" w:hAnsi="Goudy Old Style" w:cs="Times New Roman"/>
          <w:sz w:val="21"/>
          <w:szCs w:val="21"/>
        </w:rPr>
        <w:t xml:space="preserve"> </w:t>
      </w:r>
    </w:p>
    <w:p w14:paraId="0DABB15C" w14:textId="10F28EEE" w:rsidR="001A0CB3" w:rsidRDefault="001A0CB3" w:rsidP="00E41A71">
      <w:pPr>
        <w:jc w:val="center"/>
        <w:rPr>
          <w:rFonts w:ascii="Goudy Old Style" w:hAnsi="Goudy Old Style" w:cs="Times New Roman"/>
          <w:sz w:val="21"/>
          <w:szCs w:val="21"/>
        </w:rPr>
      </w:pPr>
    </w:p>
    <w:p w14:paraId="40954A52" w14:textId="77777777" w:rsidR="00E41A71" w:rsidRPr="00E41A71" w:rsidRDefault="00E41A71" w:rsidP="008523E7">
      <w:pPr>
        <w:rPr>
          <w:rFonts w:ascii="Goudy Old Style" w:hAnsi="Goudy Old Style" w:cs="Times New Roman"/>
          <w:b/>
          <w:bCs/>
          <w:sz w:val="21"/>
          <w:szCs w:val="21"/>
        </w:rPr>
      </w:pP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715"/>
        <w:gridCol w:w="2520"/>
        <w:gridCol w:w="5940"/>
      </w:tblGrid>
      <w:tr w:rsidR="00C716B6" w:rsidRPr="00CE54C4" w14:paraId="36BCCD08" w14:textId="162F6100" w:rsidTr="005D105B">
        <w:trPr>
          <w:jc w:val="center"/>
        </w:trPr>
        <w:tc>
          <w:tcPr>
            <w:tcW w:w="715" w:type="dxa"/>
            <w:shd w:val="clear" w:color="auto" w:fill="D0CECE" w:themeFill="background2" w:themeFillShade="E6"/>
          </w:tcPr>
          <w:p w14:paraId="1EB71A36" w14:textId="7B8A0038" w:rsidR="00C716B6" w:rsidRPr="00CE54C4" w:rsidRDefault="00C716B6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  <w:t>Time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723B46D8" w14:textId="4946BFA9" w:rsidR="00C716B6" w:rsidRPr="00CE54C4" w:rsidRDefault="00C716B6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5940" w:type="dxa"/>
            <w:shd w:val="clear" w:color="auto" w:fill="D0CECE" w:themeFill="background2" w:themeFillShade="E6"/>
          </w:tcPr>
          <w:p w14:paraId="71755AB0" w14:textId="6622B438" w:rsidR="00C716B6" w:rsidRPr="00CE54C4" w:rsidRDefault="00C716B6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Topics </w:t>
            </w:r>
          </w:p>
        </w:tc>
      </w:tr>
      <w:tr w:rsidR="00C716B6" w:rsidRPr="00CE54C4" w14:paraId="6C15C2D0" w14:textId="163828D5" w:rsidTr="005D105B">
        <w:trPr>
          <w:jc w:val="center"/>
        </w:trPr>
        <w:tc>
          <w:tcPr>
            <w:tcW w:w="715" w:type="dxa"/>
          </w:tcPr>
          <w:p w14:paraId="04128FF1" w14:textId="652DCD58" w:rsidR="00C716B6" w:rsidRPr="00CE54C4" w:rsidRDefault="00C716B6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 w:themeColor="text1"/>
              </w:rPr>
              <w:t>1:00</w:t>
            </w:r>
          </w:p>
        </w:tc>
        <w:tc>
          <w:tcPr>
            <w:tcW w:w="2520" w:type="dxa"/>
          </w:tcPr>
          <w:p w14:paraId="639436D1" w14:textId="514CF3B6" w:rsidR="00C716B6" w:rsidRPr="00CE54C4" w:rsidRDefault="00C716B6" w:rsidP="00A07A9A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Review Agenda </w:t>
            </w:r>
          </w:p>
        </w:tc>
        <w:tc>
          <w:tcPr>
            <w:tcW w:w="5940" w:type="dxa"/>
          </w:tcPr>
          <w:p w14:paraId="1AC29127" w14:textId="102E7366" w:rsidR="00CE54C4" w:rsidRPr="00CE54C4" w:rsidRDefault="00C716B6" w:rsidP="00FD60D3">
            <w:pPr>
              <w:pStyle w:val="ListParagraph"/>
              <w:numPr>
                <w:ilvl w:val="0"/>
                <w:numId w:val="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Review meeting goals &amp; approach</w:t>
            </w:r>
          </w:p>
          <w:p w14:paraId="5728B078" w14:textId="62EFA80B" w:rsidR="00C716B6" w:rsidRPr="008523E7" w:rsidRDefault="00C716B6" w:rsidP="008523E7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C716B6" w:rsidRPr="00CE54C4" w14:paraId="36CC24FC" w14:textId="77777777" w:rsidTr="005D105B">
        <w:trPr>
          <w:jc w:val="center"/>
        </w:trPr>
        <w:tc>
          <w:tcPr>
            <w:tcW w:w="715" w:type="dxa"/>
          </w:tcPr>
          <w:p w14:paraId="2672A23D" w14:textId="651022AA" w:rsidR="00C716B6" w:rsidRPr="00CE54C4" w:rsidRDefault="00C716B6" w:rsidP="00416687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 w:themeColor="text1"/>
              </w:rPr>
              <w:t>1:</w:t>
            </w:r>
            <w:r w:rsidR="00CE54C4" w:rsidRPr="00CE54C4">
              <w:rPr>
                <w:rFonts w:ascii="Goudy Old Style" w:eastAsia="Times New Roman" w:hAnsi="Goudy Old Style" w:cs="Times New Roman"/>
                <w:color w:val="000000" w:themeColor="text1"/>
              </w:rPr>
              <w:t>05</w:t>
            </w:r>
          </w:p>
        </w:tc>
        <w:tc>
          <w:tcPr>
            <w:tcW w:w="2520" w:type="dxa"/>
          </w:tcPr>
          <w:p w14:paraId="16C6CCB0" w14:textId="14771206" w:rsidR="00C716B6" w:rsidRPr="00CE54C4" w:rsidDel="001A0CB3" w:rsidRDefault="00CE54C4" w:rsidP="00416687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Housekeeping &amp; </w:t>
            </w:r>
            <w:r w:rsidR="00C716B6"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Homework Summary</w:t>
            </w:r>
          </w:p>
        </w:tc>
        <w:tc>
          <w:tcPr>
            <w:tcW w:w="5940" w:type="dxa"/>
          </w:tcPr>
          <w:p w14:paraId="61E6861E" w14:textId="61C017C2" w:rsidR="00CE54C4" w:rsidRDefault="00CE54C4" w:rsidP="00FD60D3">
            <w:pPr>
              <w:pStyle w:val="ListParagraph"/>
              <w:numPr>
                <w:ilvl w:val="0"/>
                <w:numId w:val="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Welcome new WG Member</w:t>
            </w:r>
          </w:p>
          <w:p w14:paraId="215C56D4" w14:textId="344E29FC" w:rsidR="003B1C97" w:rsidRPr="00CE54C4" w:rsidRDefault="003B1C97" w:rsidP="00FD60D3">
            <w:pPr>
              <w:pStyle w:val="ListParagraph"/>
              <w:numPr>
                <w:ilvl w:val="0"/>
                <w:numId w:val="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General reminders &amp; review meeting norms</w:t>
            </w:r>
          </w:p>
          <w:p w14:paraId="77FE3EBE" w14:textId="61F472C5" w:rsidR="00CE54C4" w:rsidRPr="00CE54C4" w:rsidRDefault="00CE54C4" w:rsidP="00FD60D3">
            <w:pPr>
              <w:pStyle w:val="ListParagraph"/>
              <w:numPr>
                <w:ilvl w:val="0"/>
                <w:numId w:val="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5</w:t>
            </w: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WG meeting date</w:t>
            </w:r>
            <w:r w:rsidR="00E2091F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&amp; </w:t>
            </w:r>
            <w:r w:rsidR="008523E7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strategy</w:t>
            </w:r>
          </w:p>
          <w:p w14:paraId="65AC7EE7" w14:textId="79E3E700" w:rsidR="00CE54C4" w:rsidRPr="00CE54C4" w:rsidRDefault="00C716B6" w:rsidP="00CE54C4">
            <w:pPr>
              <w:pStyle w:val="ListParagraph"/>
              <w:numPr>
                <w:ilvl w:val="0"/>
                <w:numId w:val="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Review </w:t>
            </w:r>
            <w:r w:rsidR="00CE54C4"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Homework K</w:t>
            </w: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ey </w:t>
            </w:r>
            <w:r w:rsidR="00CE54C4"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T</w:t>
            </w: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akeaways</w:t>
            </w:r>
            <w:r w:rsidR="00CE54C4"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(including rating summary, integrated C and DEI recommendations and key themes)</w:t>
            </w:r>
          </w:p>
          <w:p w14:paraId="63A73D33" w14:textId="1438E4C1" w:rsidR="00CE54C4" w:rsidRPr="008523E7" w:rsidRDefault="00CE54C4" w:rsidP="008523E7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901FDF" w:rsidRPr="00CE54C4" w14:paraId="7806821F" w14:textId="77777777" w:rsidTr="005D105B">
        <w:trPr>
          <w:jc w:val="center"/>
        </w:trPr>
        <w:tc>
          <w:tcPr>
            <w:tcW w:w="715" w:type="dxa"/>
          </w:tcPr>
          <w:p w14:paraId="6AC7AF2B" w14:textId="20330FA2" w:rsidR="00901FDF" w:rsidRDefault="00901FDF" w:rsidP="00901FDF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1:30</w:t>
            </w:r>
          </w:p>
        </w:tc>
        <w:tc>
          <w:tcPr>
            <w:tcW w:w="2520" w:type="dxa"/>
          </w:tcPr>
          <w:p w14:paraId="0997F3E5" w14:textId="1665E5B4" w:rsidR="00901FDF" w:rsidRPr="00CE54C4" w:rsidRDefault="00901FDF" w:rsidP="00901FD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Comptency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 Building</w:t>
            </w:r>
          </w:p>
        </w:tc>
        <w:tc>
          <w:tcPr>
            <w:tcW w:w="5940" w:type="dxa"/>
          </w:tcPr>
          <w:p w14:paraId="300B99EB" w14:textId="77777777" w:rsidR="00901FDF" w:rsidRPr="00CE54C4" w:rsidRDefault="00901FDF" w:rsidP="00901FDF">
            <w:pPr>
              <w:pStyle w:val="ListParagraph"/>
              <w:numPr>
                <w:ilvl w:val="0"/>
                <w:numId w:val="1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proofErr w:type="spellStart"/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Mabell</w:t>
            </w:r>
            <w:proofErr w:type="spellEnd"/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Garcia Paine and Dany </w:t>
            </w:r>
            <w:proofErr w:type="spellStart"/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Kahumoku</w:t>
            </w:r>
            <w:proofErr w:type="spellEnd"/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to Present Recommendations on Competency Building </w:t>
            </w:r>
          </w:p>
          <w:p w14:paraId="481C9833" w14:textId="77777777" w:rsidR="00901FDF" w:rsidRPr="008523E7" w:rsidRDefault="00901FDF" w:rsidP="00901FDF">
            <w:pPr>
              <w:pStyle w:val="ListParagraph"/>
              <w:numPr>
                <w:ilvl w:val="0"/>
                <w:numId w:val="12"/>
              </w:numPr>
              <w:rPr>
                <w:rFonts w:ascii="Goudy Old Style" w:hAnsi="Goudy Old Style"/>
                <w:sz w:val="22"/>
                <w:szCs w:val="22"/>
              </w:rPr>
            </w:pPr>
            <w:r w:rsidRPr="008523E7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Full WG Discussion of Competency Building Proposal</w:t>
            </w:r>
            <w:r w:rsidRPr="008523E7" w:rsidDel="00123B13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</w:p>
          <w:p w14:paraId="257441A1" w14:textId="77777777" w:rsidR="00901FDF" w:rsidRPr="003B1C97" w:rsidRDefault="00901FDF" w:rsidP="0044196D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</w:p>
        </w:tc>
      </w:tr>
      <w:tr w:rsidR="00901FDF" w:rsidRPr="00CE54C4" w14:paraId="5413367A" w14:textId="77777777" w:rsidTr="005D105B">
        <w:trPr>
          <w:jc w:val="center"/>
        </w:trPr>
        <w:tc>
          <w:tcPr>
            <w:tcW w:w="715" w:type="dxa"/>
          </w:tcPr>
          <w:p w14:paraId="6DDB63B0" w14:textId="099BA814" w:rsidR="00901FDF" w:rsidRPr="00CE54C4" w:rsidRDefault="00901FDF" w:rsidP="00901FDF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2:05</w:t>
            </w:r>
          </w:p>
        </w:tc>
        <w:tc>
          <w:tcPr>
            <w:tcW w:w="2520" w:type="dxa"/>
          </w:tcPr>
          <w:p w14:paraId="148C5831" w14:textId="24161CB2" w:rsidR="00901FDF" w:rsidRPr="00CE54C4" w:rsidRDefault="00901FDF" w:rsidP="00901FD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proofErr w:type="spellStart"/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Restructuruing</w:t>
            </w:r>
            <w:proofErr w:type="spellEnd"/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 CAEECC</w:t>
            </w:r>
          </w:p>
        </w:tc>
        <w:tc>
          <w:tcPr>
            <w:tcW w:w="5940" w:type="dxa"/>
          </w:tcPr>
          <w:p w14:paraId="7F57AFE1" w14:textId="26233C5B" w:rsidR="00901FDF" w:rsidRDefault="00901FDF" w:rsidP="00901FDF">
            <w:pPr>
              <w:pStyle w:val="ListParagraph"/>
              <w:numPr>
                <w:ilvl w:val="0"/>
                <w:numId w:val="9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3B1C97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Breakout Groups on Sub-Categories: </w:t>
            </w:r>
            <w:r w:rsidR="009B5601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1) </w:t>
            </w:r>
            <w:r w:rsidRPr="003B1C97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Accountability</w:t>
            </w:r>
            <w:r w:rsidR="0044196D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 &amp; </w:t>
            </w:r>
            <w:r w:rsidRPr="003B1C97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Reporting, </w:t>
            </w:r>
            <w:r w:rsidR="009B5601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2) </w:t>
            </w:r>
            <w:r w:rsidRPr="003B1C97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Composition, </w:t>
            </w:r>
            <w:r w:rsidR="009B5601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3) </w:t>
            </w:r>
            <w:r w:rsidRPr="003B1C97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Application Process</w:t>
            </w:r>
          </w:p>
          <w:p w14:paraId="6203350F" w14:textId="77777777" w:rsidR="00901FDF" w:rsidRDefault="00901FDF" w:rsidP="00901FDF">
            <w:pPr>
              <w:pStyle w:val="ListParagraph"/>
              <w:numPr>
                <w:ilvl w:val="0"/>
                <w:numId w:val="9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Report out to full WG from </w:t>
            </w:r>
            <w:proofErr w:type="gramStart"/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break-outs</w:t>
            </w:r>
            <w:proofErr w:type="gramEnd"/>
          </w:p>
          <w:p w14:paraId="30177710" w14:textId="77777777" w:rsidR="00901FDF" w:rsidRPr="003B1C97" w:rsidRDefault="00901FDF" w:rsidP="00901FDF">
            <w:pPr>
              <w:pStyle w:val="ListParagraph"/>
              <w:numPr>
                <w:ilvl w:val="0"/>
                <w:numId w:val="9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3B1C97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Recruit Volunteers to Refine &amp; Draft Recommendations on Restructuring CAEECC</w:t>
            </w:r>
          </w:p>
          <w:p w14:paraId="67201003" w14:textId="77777777" w:rsidR="00901FDF" w:rsidRPr="00CE54C4" w:rsidRDefault="00901FDF" w:rsidP="0044196D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44196D" w:rsidRPr="00CE54C4" w14:paraId="37B7BB89" w14:textId="77777777" w:rsidTr="005D105B">
        <w:trPr>
          <w:jc w:val="center"/>
        </w:trPr>
        <w:tc>
          <w:tcPr>
            <w:tcW w:w="715" w:type="dxa"/>
          </w:tcPr>
          <w:p w14:paraId="2C35EB3F" w14:textId="53C4A071" w:rsidR="0044196D" w:rsidRDefault="0044196D" w:rsidP="00901FDF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2:40</w:t>
            </w:r>
          </w:p>
        </w:tc>
        <w:tc>
          <w:tcPr>
            <w:tcW w:w="8460" w:type="dxa"/>
            <w:gridSpan w:val="2"/>
          </w:tcPr>
          <w:p w14:paraId="1A1521A0" w14:textId="455AEC43" w:rsidR="0044196D" w:rsidRPr="0044196D" w:rsidRDefault="0044196D" w:rsidP="0044196D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Break</w:t>
            </w:r>
          </w:p>
        </w:tc>
      </w:tr>
      <w:tr w:rsidR="00901FDF" w:rsidRPr="00CE54C4" w14:paraId="154AFC13" w14:textId="77777777" w:rsidTr="005D105B">
        <w:trPr>
          <w:jc w:val="center"/>
        </w:trPr>
        <w:tc>
          <w:tcPr>
            <w:tcW w:w="715" w:type="dxa"/>
          </w:tcPr>
          <w:p w14:paraId="119E4EB0" w14:textId="3721D95F" w:rsidR="00901FDF" w:rsidRPr="00CE54C4" w:rsidRDefault="00901FDF" w:rsidP="00901FDF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2:</w:t>
            </w:r>
            <w:r w:rsidR="00D30A5A">
              <w:rPr>
                <w:rFonts w:ascii="Goudy Old Style" w:eastAsia="Times New Roman" w:hAnsi="Goudy Old Style" w:cs="Times New Roman"/>
                <w:color w:val="000000" w:themeColor="text1"/>
              </w:rPr>
              <w:t>50</w:t>
            </w:r>
          </w:p>
        </w:tc>
        <w:tc>
          <w:tcPr>
            <w:tcW w:w="2520" w:type="dxa"/>
          </w:tcPr>
          <w:p w14:paraId="013D7182" w14:textId="23058D57" w:rsidR="00901FDF" w:rsidRPr="00CE54C4" w:rsidDel="001A0CB3" w:rsidRDefault="00901FDF" w:rsidP="00901FD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Compensation</w:t>
            </w:r>
          </w:p>
        </w:tc>
        <w:tc>
          <w:tcPr>
            <w:tcW w:w="5940" w:type="dxa"/>
          </w:tcPr>
          <w:p w14:paraId="1C9184BF" w14:textId="6FAAC41E" w:rsidR="00901FDF" w:rsidRPr="00CE54C4" w:rsidRDefault="00901FDF" w:rsidP="00901FDF">
            <w:pPr>
              <w:pStyle w:val="ListParagraph"/>
              <w:numPr>
                <w:ilvl w:val="0"/>
                <w:numId w:val="7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Jim Dodenhoff</w:t>
            </w:r>
            <w:r w:rsidR="00473B8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Fabi</w:t>
            </w:r>
            <w:proofErr w:type="spellEnd"/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Lao</w:t>
            </w:r>
            <w:r w:rsidR="00473B8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, and Nicole Cropper </w:t>
            </w: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to Present Recommendations on Compensation </w:t>
            </w:r>
          </w:p>
          <w:p w14:paraId="15FDAC8B" w14:textId="77777777" w:rsidR="00901FDF" w:rsidRPr="00CE54C4" w:rsidRDefault="00901FDF" w:rsidP="00901FDF">
            <w:pPr>
              <w:pStyle w:val="ListParagraph"/>
              <w:numPr>
                <w:ilvl w:val="0"/>
                <w:numId w:val="7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Full WG Discussion of Compensation Proposal</w:t>
            </w:r>
          </w:p>
          <w:p w14:paraId="2D384B37" w14:textId="4D8F8567" w:rsidR="00901FDF" w:rsidRPr="00CE54C4" w:rsidDel="001A0CB3" w:rsidRDefault="00901FDF" w:rsidP="00901FDF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901FDF" w:rsidRPr="00CE54C4" w14:paraId="2312BDBE" w14:textId="0E918198" w:rsidTr="005D105B">
        <w:trPr>
          <w:jc w:val="center"/>
        </w:trPr>
        <w:tc>
          <w:tcPr>
            <w:tcW w:w="715" w:type="dxa"/>
          </w:tcPr>
          <w:p w14:paraId="61007E50" w14:textId="289CDA6B" w:rsidR="00901FDF" w:rsidRPr="00CE54C4" w:rsidRDefault="00901FDF" w:rsidP="00901FDF">
            <w:pPr>
              <w:rPr>
                <w:rFonts w:ascii="Goudy Old Style" w:eastAsia="Times New Roman" w:hAnsi="Goudy Old Style" w:cs="Times New Roman"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</w:rPr>
              <w:t>3:</w:t>
            </w:r>
            <w:r>
              <w:rPr>
                <w:rFonts w:ascii="Goudy Old Style" w:eastAsia="Times New Roman" w:hAnsi="Goudy Old Style" w:cs="Times New Roman"/>
                <w:color w:val="000000"/>
              </w:rPr>
              <w:t>2</w:t>
            </w:r>
            <w:r w:rsidRPr="00CE54C4">
              <w:rPr>
                <w:rFonts w:ascii="Goudy Old Style" w:eastAsia="Times New Roman" w:hAnsi="Goudy Old Style" w:cs="Times New Roman"/>
                <w:color w:val="000000"/>
              </w:rPr>
              <w:t>5</w:t>
            </w:r>
          </w:p>
        </w:tc>
        <w:tc>
          <w:tcPr>
            <w:tcW w:w="2520" w:type="dxa"/>
          </w:tcPr>
          <w:p w14:paraId="6AFA9A5A" w14:textId="758B2C14" w:rsidR="00901FDF" w:rsidRPr="00CE54C4" w:rsidRDefault="00901FDF" w:rsidP="00901FD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Recruitment &amp; Retention and Facilitation </w:t>
            </w:r>
          </w:p>
        </w:tc>
        <w:tc>
          <w:tcPr>
            <w:tcW w:w="5940" w:type="dxa"/>
          </w:tcPr>
          <w:p w14:paraId="2B005FFD" w14:textId="534AF891" w:rsidR="00901FDF" w:rsidRPr="008523E7" w:rsidRDefault="00901FDF" w:rsidP="00901FDF">
            <w:pPr>
              <w:pStyle w:val="ListParagraph"/>
              <w:numPr>
                <w:ilvl w:val="0"/>
                <w:numId w:val="16"/>
              </w:numPr>
              <w:rPr>
                <w:rFonts w:ascii="Goudy Old Style" w:hAnsi="Goudy Old Style"/>
              </w:rPr>
            </w:pPr>
            <w:r w:rsidRPr="008523E7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Recruit Volunteers to Refine &amp; Draft Recommendations on Recruitment &amp; Retention and Facilitation</w:t>
            </w:r>
            <w:r w:rsidRPr="008523E7" w:rsidDel="002F70D1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01FDF" w:rsidRPr="00CE54C4" w14:paraId="6DF02872" w14:textId="77777777" w:rsidTr="005D105B">
        <w:trPr>
          <w:jc w:val="center"/>
        </w:trPr>
        <w:tc>
          <w:tcPr>
            <w:tcW w:w="715" w:type="dxa"/>
          </w:tcPr>
          <w:p w14:paraId="7640A5C7" w14:textId="24740A99" w:rsidR="00901FDF" w:rsidRPr="00CE54C4" w:rsidRDefault="00901FDF" w:rsidP="00901FDF">
            <w:pPr>
              <w:rPr>
                <w:rFonts w:ascii="Goudy Old Style" w:eastAsia="Times New Roman" w:hAnsi="Goudy Old Style" w:cs="Times New Roman"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</w:rPr>
              <w:t>3:3</w:t>
            </w:r>
            <w:r>
              <w:rPr>
                <w:rFonts w:ascii="Goudy Old Style" w:eastAsia="Times New Roman" w:hAnsi="Goudy Old Style" w:cs="Times New Roman"/>
                <w:color w:val="000000"/>
              </w:rPr>
              <w:t>5</w:t>
            </w:r>
          </w:p>
        </w:tc>
        <w:tc>
          <w:tcPr>
            <w:tcW w:w="2520" w:type="dxa"/>
          </w:tcPr>
          <w:p w14:paraId="2924B543" w14:textId="427EB3FC" w:rsidR="00901FDF" w:rsidRPr="00CE54C4" w:rsidRDefault="00901FDF" w:rsidP="00901FD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Review Draft of Final Report Outline</w:t>
            </w:r>
          </w:p>
        </w:tc>
        <w:tc>
          <w:tcPr>
            <w:tcW w:w="5940" w:type="dxa"/>
          </w:tcPr>
          <w:p w14:paraId="004A8976" w14:textId="440FFFE3" w:rsidR="00901FDF" w:rsidRPr="00CE54C4" w:rsidRDefault="00901FDF" w:rsidP="00901FDF">
            <w:pPr>
              <w:pStyle w:val="ListParagraph"/>
              <w:numPr>
                <w:ilvl w:val="0"/>
                <w:numId w:val="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Review and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D</w:t>
            </w: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iscuss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F</w:t>
            </w: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inal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</w:t>
            </w: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eport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O</w:t>
            </w: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utline</w:t>
            </w:r>
          </w:p>
        </w:tc>
      </w:tr>
      <w:tr w:rsidR="00901FDF" w:rsidRPr="00CE54C4" w14:paraId="19611B91" w14:textId="5A28B0BA" w:rsidTr="005D105B">
        <w:trPr>
          <w:jc w:val="center"/>
        </w:trPr>
        <w:tc>
          <w:tcPr>
            <w:tcW w:w="715" w:type="dxa"/>
          </w:tcPr>
          <w:p w14:paraId="14B6369F" w14:textId="12C74D40" w:rsidR="00901FDF" w:rsidRPr="00CE54C4" w:rsidRDefault="00901FDF" w:rsidP="00901FDF">
            <w:pPr>
              <w:rPr>
                <w:rFonts w:ascii="Goudy Old Style" w:eastAsia="Times New Roman" w:hAnsi="Goudy Old Style" w:cs="Times New Roman"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</w:rPr>
              <w:t>3:</w:t>
            </w:r>
            <w:r>
              <w:rPr>
                <w:rFonts w:ascii="Goudy Old Style" w:eastAsia="Times New Roman" w:hAnsi="Goudy Old Style" w:cs="Times New Roman"/>
                <w:color w:val="000000"/>
              </w:rPr>
              <w:t>50</w:t>
            </w:r>
          </w:p>
        </w:tc>
        <w:tc>
          <w:tcPr>
            <w:tcW w:w="2520" w:type="dxa"/>
          </w:tcPr>
          <w:p w14:paraId="0353CF66" w14:textId="5F10D86F" w:rsidR="00901FDF" w:rsidRPr="00CE54C4" w:rsidRDefault="00901FDF" w:rsidP="00901FD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Wrap-Up and Next Steps</w:t>
            </w:r>
          </w:p>
        </w:tc>
        <w:tc>
          <w:tcPr>
            <w:tcW w:w="5940" w:type="dxa"/>
          </w:tcPr>
          <w:p w14:paraId="1B656E89" w14:textId="77777777" w:rsidR="00901FDF" w:rsidRPr="00CE54C4" w:rsidRDefault="00901FDF" w:rsidP="00901FDF">
            <w:pPr>
              <w:pStyle w:val="ListParagraph"/>
              <w:numPr>
                <w:ilvl w:val="0"/>
                <w:numId w:val="8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Debrief where ended up and how meeting went</w:t>
            </w:r>
          </w:p>
          <w:p w14:paraId="3FF57E59" w14:textId="77777777" w:rsidR="00901FDF" w:rsidRDefault="00901FDF" w:rsidP="00901FDF">
            <w:pPr>
              <w:pStyle w:val="ListParagraph"/>
              <w:numPr>
                <w:ilvl w:val="0"/>
                <w:numId w:val="8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Identify clear next steps including homework assignment and outreach plan to engage additional voices</w:t>
            </w:r>
          </w:p>
          <w:p w14:paraId="2D5A3619" w14:textId="3EC5A91C" w:rsidR="00901FDF" w:rsidRPr="00CE54C4" w:rsidRDefault="00901FDF" w:rsidP="00901FDF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901FDF" w:rsidRPr="00CE54C4" w14:paraId="5F1F9D1F" w14:textId="77777777" w:rsidTr="005D105B">
        <w:trPr>
          <w:jc w:val="center"/>
        </w:trPr>
        <w:tc>
          <w:tcPr>
            <w:tcW w:w="715" w:type="dxa"/>
          </w:tcPr>
          <w:p w14:paraId="17200F47" w14:textId="309C9366" w:rsidR="00901FDF" w:rsidRPr="00CE54C4" w:rsidRDefault="00901FDF" w:rsidP="00901FDF">
            <w:pPr>
              <w:rPr>
                <w:rFonts w:ascii="Goudy Old Style" w:eastAsia="Times New Roman" w:hAnsi="Goudy Old Style" w:cs="Times New Roman"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</w:rPr>
              <w:t>4:00</w:t>
            </w:r>
          </w:p>
        </w:tc>
        <w:tc>
          <w:tcPr>
            <w:tcW w:w="8460" w:type="dxa"/>
            <w:gridSpan w:val="2"/>
          </w:tcPr>
          <w:p w14:paraId="7049ED40" w14:textId="2A375FC7" w:rsidR="00901FDF" w:rsidRPr="008523E7" w:rsidRDefault="00901FDF" w:rsidP="00901FDF">
            <w:pPr>
              <w:rPr>
                <w:rFonts w:ascii="Goudy Old Style" w:eastAsia="Times New Roman" w:hAnsi="Goudy Old Style" w:cs="Times New Roman"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Adjourn</w:t>
            </w:r>
          </w:p>
        </w:tc>
      </w:tr>
    </w:tbl>
    <w:p w14:paraId="2F9555EB" w14:textId="3B34E2B7" w:rsidR="00C716B6" w:rsidRDefault="00C716B6" w:rsidP="008523E7">
      <w:pPr>
        <w:rPr>
          <w:rFonts w:ascii="Goudy Old Style" w:hAnsi="Goudy Old Style" w:cs="Times New Roman"/>
          <w:sz w:val="20"/>
          <w:szCs w:val="20"/>
        </w:rPr>
      </w:pPr>
    </w:p>
    <w:p w14:paraId="76EA59CC" w14:textId="77777777" w:rsidR="0044196D" w:rsidRDefault="0044196D" w:rsidP="008523E7">
      <w:pPr>
        <w:rPr>
          <w:rFonts w:ascii="Goudy Old Style" w:hAnsi="Goudy Old Style" w:cs="Times New Roman"/>
          <w:sz w:val="20"/>
          <w:szCs w:val="20"/>
        </w:rPr>
      </w:pPr>
    </w:p>
    <w:p w14:paraId="0F0DE600" w14:textId="77777777" w:rsidR="00C716B6" w:rsidRPr="00AA4E74" w:rsidRDefault="00C716B6" w:rsidP="00C716B6">
      <w:pPr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AA4E74">
        <w:rPr>
          <w:rFonts w:ascii="Goudy Old Style" w:eastAsia="Times New Roman" w:hAnsi="Goudy Old Style" w:cs="Times New Roman"/>
          <w:b/>
          <w:bCs/>
          <w:color w:val="000000" w:themeColor="text1"/>
        </w:rPr>
        <w:t>Primary Meeting Goals:</w:t>
      </w:r>
    </w:p>
    <w:p w14:paraId="233D485F" w14:textId="62FE5533" w:rsidR="00C716B6" w:rsidRPr="00AA4E74" w:rsidRDefault="005D105B" w:rsidP="00C716B6">
      <w:pPr>
        <w:pStyle w:val="ListParagraph"/>
        <w:numPr>
          <w:ilvl w:val="0"/>
          <w:numId w:val="11"/>
        </w:numP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</w:pPr>
      <w: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>Align on goal to n</w:t>
      </w:r>
      <w:r w:rsidR="00C716B6" w:rsidRPr="00AA4E74"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 xml:space="preserve">arrow down list of </w:t>
      </w:r>
      <w:r w:rsidR="004776D1"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>85</w:t>
      </w:r>
      <w:r w:rsidR="00C716B6" w:rsidRPr="00AA4E74"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 xml:space="preserve"> initial ideas to </w:t>
      </w:r>
      <w: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>a prioritized set of recommendations (including a handful of fully fleshed out recommendations)</w:t>
      </w:r>
      <w:r w:rsidR="00C716B6" w:rsidRPr="00AA4E74"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>, within the 5 categories from HW assignment</w:t>
      </w:r>
    </w:p>
    <w:p w14:paraId="010E2B19" w14:textId="77777777" w:rsidR="00C716B6" w:rsidRPr="00AA4E74" w:rsidRDefault="00C716B6" w:rsidP="00C716B6">
      <w:pPr>
        <w:pStyle w:val="ListParagraph"/>
        <w:numPr>
          <w:ilvl w:val="0"/>
          <w:numId w:val="11"/>
        </w:numP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</w:pPr>
      <w:r w:rsidRPr="00AA4E74"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 xml:space="preserve">Recruit volunteers for 3 mini teams on Restructuring CAEECC, Recruitment &amp; Retention, and Facilitation </w:t>
      </w:r>
    </w:p>
    <w:p w14:paraId="36E4704A" w14:textId="7D0F3B4D" w:rsidR="00E41A71" w:rsidRDefault="00E41A71" w:rsidP="006E2568">
      <w:pPr>
        <w:jc w:val="both"/>
        <w:rPr>
          <w:rFonts w:ascii="Goudy Old Style" w:hAnsi="Goudy Old Style" w:cs="Times New Roman"/>
          <w:i/>
          <w:iCs/>
          <w:color w:val="000000"/>
        </w:rPr>
      </w:pPr>
    </w:p>
    <w:p w14:paraId="4C62FF8B" w14:textId="0CF25A08" w:rsidR="0044196D" w:rsidRDefault="0044196D" w:rsidP="006E2568">
      <w:pPr>
        <w:jc w:val="both"/>
        <w:rPr>
          <w:rFonts w:ascii="Goudy Old Style" w:hAnsi="Goudy Old Style" w:cs="Times New Roman"/>
          <w:i/>
          <w:iCs/>
          <w:color w:val="000000"/>
        </w:rPr>
      </w:pPr>
    </w:p>
    <w:p w14:paraId="487492E9" w14:textId="77777777" w:rsidR="0044196D" w:rsidRPr="00E41A71" w:rsidRDefault="0044196D" w:rsidP="006E2568">
      <w:pPr>
        <w:jc w:val="both"/>
        <w:rPr>
          <w:rFonts w:ascii="Goudy Old Style" w:hAnsi="Goudy Old Style" w:cs="Times New Roman"/>
          <w:i/>
          <w:iCs/>
          <w:color w:val="000000"/>
        </w:rPr>
      </w:pPr>
    </w:p>
    <w:p w14:paraId="7B55F086" w14:textId="05FBC9E9" w:rsidR="003022C1" w:rsidRPr="00E41A71" w:rsidRDefault="003022C1" w:rsidP="000C3B34">
      <w:pPr>
        <w:rPr>
          <w:rFonts w:ascii="Goudy Old Style" w:hAnsi="Goudy Old Style" w:cs="Arial"/>
          <w:b/>
          <w:bCs/>
        </w:rPr>
      </w:pPr>
      <w:r w:rsidRPr="00E41A71">
        <w:rPr>
          <w:rFonts w:ascii="Goudy Old Style" w:hAnsi="Goudy Old Style" w:cs="Arial"/>
          <w:b/>
          <w:bCs/>
        </w:rPr>
        <w:lastRenderedPageBreak/>
        <w:t>DEI Key Scope Questions:</w:t>
      </w:r>
    </w:p>
    <w:p w14:paraId="558C2205" w14:textId="0A768162" w:rsidR="003022C1" w:rsidRPr="00F13A05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How can we diversify the lead and/or alternate representatives from CAEECC Member organizations on CAEECC?  </w:t>
      </w:r>
    </w:p>
    <w:p w14:paraId="7C01F2D4" w14:textId="3600C92F" w:rsidR="003022C1" w:rsidRPr="00F13A05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What forms of diversity does CAEECC want to foster (e.g.</w:t>
      </w:r>
      <w:r w:rsidR="005A35D4" w:rsidRPr="00F13A05">
        <w:rPr>
          <w:rFonts w:ascii="Goudy Old Style" w:hAnsi="Goudy Old Style" w:cs="Times New Roman"/>
          <w:i/>
          <w:iCs/>
        </w:rPr>
        <w:t>,</w:t>
      </w:r>
      <w:r w:rsidRPr="00F13A05">
        <w:rPr>
          <w:rFonts w:ascii="Goudy Old Style" w:hAnsi="Goudy Old Style" w:cs="Times New Roman"/>
          <w:i/>
          <w:iCs/>
        </w:rPr>
        <w:t xml:space="preserve"> race as well as gender, gender identity or expression, sexual orientation, national origin, citizenship, age, ability, veteran, religion, income?</w:t>
      </w:r>
      <w:r w:rsidR="00451039">
        <w:rPr>
          <w:rFonts w:ascii="Goudy Old Style" w:hAnsi="Goudy Old Style" w:cs="Times New Roman"/>
          <w:i/>
          <w:iCs/>
        </w:rPr>
        <w:t>)</w:t>
      </w:r>
      <w:r w:rsidRPr="00F13A05">
        <w:rPr>
          <w:rFonts w:ascii="Goudy Old Style" w:hAnsi="Goudy Old Style" w:cs="Times New Roman"/>
          <w:i/>
          <w:iCs/>
        </w:rPr>
        <w:t> </w:t>
      </w:r>
    </w:p>
    <w:p w14:paraId="71CDA71F" w14:textId="77777777" w:rsidR="003022C1" w:rsidRPr="00F13A05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What additional facilitation practices can we employ to foster more inclusive meetings? </w:t>
      </w:r>
    </w:p>
    <w:p w14:paraId="7991570E" w14:textId="77777777" w:rsidR="003022C1" w:rsidRPr="00F13A05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What Member recruitment and retention strategies would advance our DEI commitment (e.g., possible compensation, geographic inclusivity in the context of future in-person meetings)? </w:t>
      </w:r>
    </w:p>
    <w:p w14:paraId="57C5AB98" w14:textId="77777777" w:rsidR="003022C1" w:rsidRPr="00F13A05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What organizational and educational development practices should the CAEECC consider (e.g., building DEI competencies or DEI training for Members and the Facilitation team; creating EE policy basics trainings; updating the CAEECC website and/or Charter)? </w:t>
      </w:r>
    </w:p>
    <w:p w14:paraId="277DB135" w14:textId="60F3623C" w:rsidR="003022C1" w:rsidRPr="00F13A05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Other topics/solution ideas as appropriate </w:t>
      </w:r>
    </w:p>
    <w:p w14:paraId="4D333A2A" w14:textId="77777777" w:rsidR="003022C1" w:rsidRPr="00E41A71" w:rsidRDefault="003022C1" w:rsidP="000C3B34">
      <w:pPr>
        <w:rPr>
          <w:rFonts w:ascii="Goudy Old Style" w:hAnsi="Goudy Old Style" w:cs="Arial"/>
          <w:b/>
          <w:bCs/>
          <w:color w:val="2B6CA3"/>
          <w:sz w:val="24"/>
          <w:szCs w:val="24"/>
        </w:rPr>
      </w:pPr>
    </w:p>
    <w:p w14:paraId="5443B771" w14:textId="45B0F42B" w:rsidR="003022C1" w:rsidRPr="00E41A71" w:rsidRDefault="003022C1" w:rsidP="000C3B34">
      <w:pPr>
        <w:rPr>
          <w:rFonts w:ascii="Goudy Old Style" w:hAnsi="Goudy Old Style" w:cs="Arial"/>
          <w:b/>
          <w:bCs/>
        </w:rPr>
      </w:pPr>
      <w:r w:rsidRPr="00E41A71">
        <w:rPr>
          <w:rFonts w:ascii="Goudy Old Style" w:hAnsi="Goudy Old Style" w:cs="Arial"/>
          <w:b/>
          <w:bCs/>
        </w:rPr>
        <w:t>Membership Composition Key Scope Questions:</w:t>
      </w:r>
    </w:p>
    <w:p w14:paraId="2994485A" w14:textId="77777777" w:rsidR="003022C1" w:rsidRPr="00E41A71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What is the vision/goal of evaluating CAEECC membership?</w:t>
      </w:r>
      <w:r w:rsidRPr="00E41A71">
        <w:rPr>
          <w:rFonts w:ascii="Goudy Old Style" w:hAnsi="Goudy Old Style" w:cs="Times New Roman"/>
        </w:rPr>
        <w:t> </w:t>
      </w:r>
    </w:p>
    <w:p w14:paraId="38A8606A" w14:textId="77777777" w:rsidR="003022C1" w:rsidRPr="00E41A71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What types of organizations are under-represented or missing altogether as CAEECC Members? </w:t>
      </w:r>
      <w:r w:rsidRPr="00E41A71">
        <w:rPr>
          <w:rFonts w:ascii="Goudy Old Style" w:hAnsi="Goudy Old Style" w:cs="Times New Roman"/>
        </w:rPr>
        <w:t> </w:t>
      </w:r>
    </w:p>
    <w:p w14:paraId="2E87936F" w14:textId="77777777" w:rsidR="003022C1" w:rsidRPr="00E41A71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What are the barriers/potential reasons for those gaps (e.g., recruitment, capacity, familiarity with EE policy AND PROGRAM requirements, scope of CAEECC)?</w:t>
      </w:r>
      <w:r w:rsidRPr="00E41A71">
        <w:rPr>
          <w:rFonts w:ascii="Goudy Old Style" w:hAnsi="Goudy Old Style" w:cs="Times New Roman"/>
        </w:rPr>
        <w:t> </w:t>
      </w:r>
    </w:p>
    <w:p w14:paraId="222FC365" w14:textId="77777777" w:rsidR="003022C1" w:rsidRPr="00E41A71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What types of organizations, if any, might be over-represented on CAEECC?</w:t>
      </w:r>
      <w:r w:rsidRPr="00E41A71">
        <w:rPr>
          <w:rFonts w:ascii="Goudy Old Style" w:hAnsi="Goudy Old Style" w:cs="Times New Roman"/>
        </w:rPr>
        <w:t> </w:t>
      </w:r>
    </w:p>
    <w:p w14:paraId="1D67CAC4" w14:textId="77777777" w:rsidR="003022C1" w:rsidRPr="00E41A71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Would funding or other resources facilitate under-resourced organizations’ participation as CAEECC Members and/or in CAEECC Working Groups? (Note: consider coordinating with CPUC on possible pilot opportunities)</w:t>
      </w:r>
      <w:r w:rsidRPr="00E41A71">
        <w:rPr>
          <w:rFonts w:ascii="Goudy Old Style" w:hAnsi="Goudy Old Style" w:cs="Times New Roman"/>
        </w:rPr>
        <w:t> </w:t>
      </w:r>
    </w:p>
    <w:p w14:paraId="3093EE43" w14:textId="0326B55F" w:rsidR="003022C1" w:rsidRPr="00E41A71" w:rsidRDefault="003022C1" w:rsidP="000C3B34">
      <w:pPr>
        <w:rPr>
          <w:rFonts w:ascii="Goudy Old Style" w:hAnsi="Goudy Old Style" w:cs="Times New Roman"/>
        </w:rPr>
      </w:pPr>
    </w:p>
    <w:p w14:paraId="21B0961B" w14:textId="74776B10" w:rsidR="007E007D" w:rsidRPr="00235502" w:rsidRDefault="007E007D" w:rsidP="00235502">
      <w:pPr>
        <w:pStyle w:val="PlainText"/>
        <w:rPr>
          <w:rFonts w:ascii="Goudy Old Style" w:hAnsi="Goudy Old Style" w:cs="Arial"/>
          <w:b/>
          <w:bCs/>
          <w:color w:val="2B6CA3"/>
          <w:szCs w:val="22"/>
        </w:rPr>
      </w:pPr>
      <w:r w:rsidRPr="00235502">
        <w:rPr>
          <w:rStyle w:val="color11"/>
          <w:rFonts w:ascii="Goudy Old Style" w:hAnsi="Goudy Old Style" w:cs="Arial"/>
          <w:b/>
          <w:bCs/>
          <w:szCs w:val="22"/>
        </w:rPr>
        <w:t>Zoom coordinates:  </w:t>
      </w:r>
      <w:r w:rsidRPr="00235502">
        <w:rPr>
          <w:rFonts w:ascii="Goudy Old Style" w:hAnsi="Goudy Old Style"/>
          <w:szCs w:val="22"/>
        </w:rPr>
        <w:br/>
      </w:r>
      <w:hyperlink r:id="rId12" w:tgtFrame="_blank" w:tooltip="https://us02web.zoom.us/j/82331786005?pwd=RGkyWHZHUUJpQ1VaUndZa2JUMnJlUT09" w:history="1">
        <w:r w:rsidR="00235502" w:rsidRPr="00235502">
          <w:rPr>
            <w:rStyle w:val="Hyperlink"/>
            <w:rFonts w:ascii="Goudy Old Style" w:hAnsi="Goudy Old Style" w:cs="Arial"/>
            <w:color w:val="0563C1"/>
            <w:szCs w:val="22"/>
            <w:bdr w:val="none" w:sz="0" w:space="0" w:color="auto" w:frame="1"/>
          </w:rPr>
          <w:t>https://us02web.zoom.us/j/82331786005?pwd=RGkyWHZHUUJpQ1VaUndZa2JUMnJlUT09</w:t>
        </w:r>
      </w:hyperlink>
    </w:p>
    <w:p w14:paraId="7F08B195" w14:textId="6B248A05" w:rsidR="007E007D" w:rsidRPr="00235502" w:rsidRDefault="007E007D" w:rsidP="000C3B34">
      <w:pPr>
        <w:rPr>
          <w:rFonts w:ascii="Goudy Old Style" w:hAnsi="Goudy Old Style" w:cs="Times New Roman"/>
        </w:rPr>
      </w:pPr>
    </w:p>
    <w:p w14:paraId="0014D590" w14:textId="7EB2A2CA" w:rsidR="00235502" w:rsidRPr="00235502" w:rsidRDefault="00235502" w:rsidP="00235502">
      <w:pPr>
        <w:rPr>
          <w:rFonts w:ascii="Goudy Old Style" w:hAnsi="Goudy Old Style" w:cs="Times New Roman"/>
        </w:rPr>
      </w:pPr>
      <w:r w:rsidRPr="00235502">
        <w:rPr>
          <w:rFonts w:ascii="Goudy Old Style" w:hAnsi="Goudy Old Style" w:cs="Arial"/>
          <w:color w:val="000000"/>
          <w:bdr w:val="none" w:sz="0" w:space="0" w:color="auto" w:frame="1"/>
        </w:rPr>
        <w:t>Meeting ID: </w:t>
      </w:r>
      <w:r w:rsidRPr="00235502">
        <w:rPr>
          <w:rFonts w:ascii="Goudy Old Style" w:hAnsi="Goudy Old Style" w:cs="Arial"/>
          <w:color w:val="2B6CA3"/>
          <w:bdr w:val="none" w:sz="0" w:space="0" w:color="auto" w:frame="1"/>
        </w:rPr>
        <w:t>823 3178 6005</w:t>
      </w:r>
      <w:r w:rsidRPr="00235502">
        <w:rPr>
          <w:rFonts w:ascii="Goudy Old Style" w:hAnsi="Goudy Old Style" w:cs="Arial"/>
          <w:color w:val="000000"/>
          <w:bdr w:val="none" w:sz="0" w:space="0" w:color="auto" w:frame="1"/>
        </w:rPr>
        <w:br/>
        <w:t>Passcode: </w:t>
      </w:r>
      <w:r w:rsidRPr="00235502">
        <w:rPr>
          <w:rFonts w:ascii="Goudy Old Style" w:hAnsi="Goudy Old Style" w:cs="Arial"/>
          <w:color w:val="2B6CA3"/>
          <w:bdr w:val="none" w:sz="0" w:space="0" w:color="auto" w:frame="1"/>
        </w:rPr>
        <w:t>633036</w:t>
      </w:r>
    </w:p>
    <w:p w14:paraId="73CFE17E" w14:textId="77777777" w:rsidR="00235502" w:rsidRPr="00E41A71" w:rsidRDefault="00235502" w:rsidP="000C3B34">
      <w:pPr>
        <w:rPr>
          <w:rFonts w:ascii="Goudy Old Style" w:hAnsi="Goudy Old Style" w:cs="Times New Roman"/>
        </w:rPr>
      </w:pPr>
    </w:p>
    <w:sectPr w:rsidR="00235502" w:rsidRPr="00E41A71" w:rsidSect="0044196D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161E" w14:textId="77777777" w:rsidR="00F23C6E" w:rsidRDefault="00F23C6E" w:rsidP="0067266C">
      <w:r>
        <w:separator/>
      </w:r>
    </w:p>
  </w:endnote>
  <w:endnote w:type="continuationSeparator" w:id="0">
    <w:p w14:paraId="20C30419" w14:textId="77777777" w:rsidR="00F23C6E" w:rsidRDefault="00F23C6E" w:rsidP="0067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7682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CEEC8D" w14:textId="27655219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326EBC" w14:textId="77777777" w:rsidR="0067266C" w:rsidRDefault="0067266C" w:rsidP="00BA39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98638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C3932A" w14:textId="06655363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3BD768" w14:textId="77777777" w:rsidR="0067266C" w:rsidRDefault="0067266C" w:rsidP="00BA39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B5B6" w14:textId="77777777" w:rsidR="00F23C6E" w:rsidRDefault="00F23C6E" w:rsidP="0067266C">
      <w:r>
        <w:separator/>
      </w:r>
    </w:p>
  </w:footnote>
  <w:footnote w:type="continuationSeparator" w:id="0">
    <w:p w14:paraId="190C1E89" w14:textId="77777777" w:rsidR="00F23C6E" w:rsidRDefault="00F23C6E" w:rsidP="0067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107"/>
    <w:multiLevelType w:val="hybridMultilevel"/>
    <w:tmpl w:val="CF7C77E0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B0C2B"/>
    <w:multiLevelType w:val="multilevel"/>
    <w:tmpl w:val="F3BC1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F364DC"/>
    <w:multiLevelType w:val="hybridMultilevel"/>
    <w:tmpl w:val="532E6590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2D00E00"/>
    <w:multiLevelType w:val="multilevel"/>
    <w:tmpl w:val="81729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AC1F42"/>
    <w:multiLevelType w:val="hybridMultilevel"/>
    <w:tmpl w:val="9EC09ABC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F3454"/>
    <w:multiLevelType w:val="hybridMultilevel"/>
    <w:tmpl w:val="D3CA93D0"/>
    <w:lvl w:ilvl="0" w:tplc="7384E7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38E63C9"/>
    <w:multiLevelType w:val="hybridMultilevel"/>
    <w:tmpl w:val="B1106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C2678"/>
    <w:multiLevelType w:val="hybridMultilevel"/>
    <w:tmpl w:val="356E080E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3453C"/>
    <w:multiLevelType w:val="hybridMultilevel"/>
    <w:tmpl w:val="B25AB966"/>
    <w:lvl w:ilvl="0" w:tplc="00866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20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4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6E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0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B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F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2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A812B7"/>
    <w:multiLevelType w:val="hybridMultilevel"/>
    <w:tmpl w:val="462ECFA8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6B72020"/>
    <w:multiLevelType w:val="hybridMultilevel"/>
    <w:tmpl w:val="33EA0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8047A"/>
    <w:multiLevelType w:val="hybridMultilevel"/>
    <w:tmpl w:val="F24CF5DC"/>
    <w:lvl w:ilvl="0" w:tplc="6F4C174C">
      <w:start w:val="1"/>
      <w:numFmt w:val="upperLetter"/>
      <w:lvlText w:val="%1)"/>
      <w:lvlJc w:val="left"/>
      <w:pPr>
        <w:ind w:left="360" w:hanging="360"/>
      </w:pPr>
      <w:rPr>
        <w:rFonts w:ascii="Cambria" w:eastAsiaTheme="minorHAnsi" w:hAnsi="Cambria" w:cstheme="minorBidi" w:hint="default"/>
        <w:b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F19C1"/>
    <w:multiLevelType w:val="hybridMultilevel"/>
    <w:tmpl w:val="7B5C0926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E763D34"/>
    <w:multiLevelType w:val="hybridMultilevel"/>
    <w:tmpl w:val="8AE62B7C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14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04297"/>
    <w:rsid w:val="00004616"/>
    <w:rsid w:val="0002369C"/>
    <w:rsid w:val="0003270F"/>
    <w:rsid w:val="00040340"/>
    <w:rsid w:val="0004360E"/>
    <w:rsid w:val="00045DD2"/>
    <w:rsid w:val="00062279"/>
    <w:rsid w:val="00065C5A"/>
    <w:rsid w:val="000858BD"/>
    <w:rsid w:val="00095B41"/>
    <w:rsid w:val="000C3B34"/>
    <w:rsid w:val="000D42BC"/>
    <w:rsid w:val="000E67DA"/>
    <w:rsid w:val="000F1479"/>
    <w:rsid w:val="00105B63"/>
    <w:rsid w:val="00107293"/>
    <w:rsid w:val="00110E49"/>
    <w:rsid w:val="00123B13"/>
    <w:rsid w:val="00132985"/>
    <w:rsid w:val="00145637"/>
    <w:rsid w:val="0015295D"/>
    <w:rsid w:val="00156289"/>
    <w:rsid w:val="0017435B"/>
    <w:rsid w:val="0017753E"/>
    <w:rsid w:val="00197C9E"/>
    <w:rsid w:val="001A0CB3"/>
    <w:rsid w:val="001C039A"/>
    <w:rsid w:val="001C668A"/>
    <w:rsid w:val="00213778"/>
    <w:rsid w:val="00214479"/>
    <w:rsid w:val="002178D9"/>
    <w:rsid w:val="002253BE"/>
    <w:rsid w:val="00232DF7"/>
    <w:rsid w:val="00235502"/>
    <w:rsid w:val="00240EAD"/>
    <w:rsid w:val="00247E19"/>
    <w:rsid w:val="002606ED"/>
    <w:rsid w:val="002835AF"/>
    <w:rsid w:val="00291093"/>
    <w:rsid w:val="002B1C28"/>
    <w:rsid w:val="002B7522"/>
    <w:rsid w:val="002C611C"/>
    <w:rsid w:val="002D00B3"/>
    <w:rsid w:val="002D79C3"/>
    <w:rsid w:val="002F2E1D"/>
    <w:rsid w:val="002F6DAC"/>
    <w:rsid w:val="002F70D1"/>
    <w:rsid w:val="003022C1"/>
    <w:rsid w:val="00307C8A"/>
    <w:rsid w:val="003136A8"/>
    <w:rsid w:val="0031691E"/>
    <w:rsid w:val="0033112B"/>
    <w:rsid w:val="0034129A"/>
    <w:rsid w:val="00345C62"/>
    <w:rsid w:val="00351D22"/>
    <w:rsid w:val="00355670"/>
    <w:rsid w:val="003748F0"/>
    <w:rsid w:val="00376447"/>
    <w:rsid w:val="003770CD"/>
    <w:rsid w:val="003A5DBC"/>
    <w:rsid w:val="003A7148"/>
    <w:rsid w:val="003B1C97"/>
    <w:rsid w:val="003B3081"/>
    <w:rsid w:val="003C0FA9"/>
    <w:rsid w:val="003D3C0D"/>
    <w:rsid w:val="003E13D5"/>
    <w:rsid w:val="003E3784"/>
    <w:rsid w:val="003F7EAA"/>
    <w:rsid w:val="00414AD5"/>
    <w:rsid w:val="00416067"/>
    <w:rsid w:val="004160C9"/>
    <w:rsid w:val="00416687"/>
    <w:rsid w:val="004204B8"/>
    <w:rsid w:val="00426332"/>
    <w:rsid w:val="0044196D"/>
    <w:rsid w:val="00447D44"/>
    <w:rsid w:val="00451039"/>
    <w:rsid w:val="0045229C"/>
    <w:rsid w:val="00473B88"/>
    <w:rsid w:val="004776D1"/>
    <w:rsid w:val="004911E7"/>
    <w:rsid w:val="004A0724"/>
    <w:rsid w:val="004A6C38"/>
    <w:rsid w:val="004B042C"/>
    <w:rsid w:val="004B37EA"/>
    <w:rsid w:val="004B4CB5"/>
    <w:rsid w:val="004E41A7"/>
    <w:rsid w:val="004F5736"/>
    <w:rsid w:val="00512CE4"/>
    <w:rsid w:val="00517F88"/>
    <w:rsid w:val="005370C5"/>
    <w:rsid w:val="00537256"/>
    <w:rsid w:val="005459D2"/>
    <w:rsid w:val="00547EE9"/>
    <w:rsid w:val="00575771"/>
    <w:rsid w:val="00585E89"/>
    <w:rsid w:val="005872B6"/>
    <w:rsid w:val="00591199"/>
    <w:rsid w:val="005A2AB0"/>
    <w:rsid w:val="005A35D4"/>
    <w:rsid w:val="005C0513"/>
    <w:rsid w:val="005C5837"/>
    <w:rsid w:val="005D105B"/>
    <w:rsid w:val="005D3C2B"/>
    <w:rsid w:val="005D79EE"/>
    <w:rsid w:val="005E1961"/>
    <w:rsid w:val="005E45AA"/>
    <w:rsid w:val="005F2B2B"/>
    <w:rsid w:val="005F3A5D"/>
    <w:rsid w:val="00624D4A"/>
    <w:rsid w:val="006350FE"/>
    <w:rsid w:val="006358A4"/>
    <w:rsid w:val="006436FD"/>
    <w:rsid w:val="00663EF8"/>
    <w:rsid w:val="0067266C"/>
    <w:rsid w:val="006B2A2A"/>
    <w:rsid w:val="006B621F"/>
    <w:rsid w:val="006C53A8"/>
    <w:rsid w:val="006D5146"/>
    <w:rsid w:val="006E2568"/>
    <w:rsid w:val="006E5387"/>
    <w:rsid w:val="006F4BA4"/>
    <w:rsid w:val="006F7C9C"/>
    <w:rsid w:val="00703A33"/>
    <w:rsid w:val="00710042"/>
    <w:rsid w:val="0071465E"/>
    <w:rsid w:val="00715FBB"/>
    <w:rsid w:val="00720FF3"/>
    <w:rsid w:val="00725365"/>
    <w:rsid w:val="007340A5"/>
    <w:rsid w:val="007603CF"/>
    <w:rsid w:val="00763941"/>
    <w:rsid w:val="00771683"/>
    <w:rsid w:val="00780524"/>
    <w:rsid w:val="00797577"/>
    <w:rsid w:val="007A0F5F"/>
    <w:rsid w:val="007C2620"/>
    <w:rsid w:val="007C3633"/>
    <w:rsid w:val="007D7229"/>
    <w:rsid w:val="007E007D"/>
    <w:rsid w:val="007E2FDD"/>
    <w:rsid w:val="007E53D2"/>
    <w:rsid w:val="007F06A8"/>
    <w:rsid w:val="0083230C"/>
    <w:rsid w:val="00836A29"/>
    <w:rsid w:val="008523E7"/>
    <w:rsid w:val="00853FD7"/>
    <w:rsid w:val="008622DD"/>
    <w:rsid w:val="00864B58"/>
    <w:rsid w:val="00865DB0"/>
    <w:rsid w:val="00874ADF"/>
    <w:rsid w:val="0087707A"/>
    <w:rsid w:val="0088378B"/>
    <w:rsid w:val="008C0B78"/>
    <w:rsid w:val="008C4B78"/>
    <w:rsid w:val="008C5D5F"/>
    <w:rsid w:val="008D683F"/>
    <w:rsid w:val="008D7576"/>
    <w:rsid w:val="008E1B47"/>
    <w:rsid w:val="009002A5"/>
    <w:rsid w:val="00901FDF"/>
    <w:rsid w:val="00933CEB"/>
    <w:rsid w:val="009408FE"/>
    <w:rsid w:val="00942A54"/>
    <w:rsid w:val="00957EE5"/>
    <w:rsid w:val="00975748"/>
    <w:rsid w:val="00981E12"/>
    <w:rsid w:val="00991521"/>
    <w:rsid w:val="00992454"/>
    <w:rsid w:val="009950FF"/>
    <w:rsid w:val="009A670F"/>
    <w:rsid w:val="009B5601"/>
    <w:rsid w:val="009D3382"/>
    <w:rsid w:val="00A0295B"/>
    <w:rsid w:val="00A04AB6"/>
    <w:rsid w:val="00A07A9A"/>
    <w:rsid w:val="00A1511F"/>
    <w:rsid w:val="00A216D8"/>
    <w:rsid w:val="00A274C7"/>
    <w:rsid w:val="00A41FE5"/>
    <w:rsid w:val="00A42836"/>
    <w:rsid w:val="00A439F7"/>
    <w:rsid w:val="00A46780"/>
    <w:rsid w:val="00A52373"/>
    <w:rsid w:val="00A6071E"/>
    <w:rsid w:val="00A65EE8"/>
    <w:rsid w:val="00A67142"/>
    <w:rsid w:val="00A72564"/>
    <w:rsid w:val="00AB0556"/>
    <w:rsid w:val="00AB18F8"/>
    <w:rsid w:val="00AB7903"/>
    <w:rsid w:val="00AC7A70"/>
    <w:rsid w:val="00AE7F25"/>
    <w:rsid w:val="00B00914"/>
    <w:rsid w:val="00B10986"/>
    <w:rsid w:val="00B21295"/>
    <w:rsid w:val="00B32426"/>
    <w:rsid w:val="00B36489"/>
    <w:rsid w:val="00B431CF"/>
    <w:rsid w:val="00B51FAF"/>
    <w:rsid w:val="00B54344"/>
    <w:rsid w:val="00B61518"/>
    <w:rsid w:val="00B90FE0"/>
    <w:rsid w:val="00B92190"/>
    <w:rsid w:val="00B962A6"/>
    <w:rsid w:val="00B9647D"/>
    <w:rsid w:val="00BA395B"/>
    <w:rsid w:val="00BC0DAE"/>
    <w:rsid w:val="00BD4AE3"/>
    <w:rsid w:val="00BE5B80"/>
    <w:rsid w:val="00C05A02"/>
    <w:rsid w:val="00C074BE"/>
    <w:rsid w:val="00C07ACF"/>
    <w:rsid w:val="00C2106E"/>
    <w:rsid w:val="00C572EE"/>
    <w:rsid w:val="00C62067"/>
    <w:rsid w:val="00C716B6"/>
    <w:rsid w:val="00C726FB"/>
    <w:rsid w:val="00C74BAD"/>
    <w:rsid w:val="00C91F09"/>
    <w:rsid w:val="00C9288C"/>
    <w:rsid w:val="00CB2DD8"/>
    <w:rsid w:val="00CC63E7"/>
    <w:rsid w:val="00CD1B5C"/>
    <w:rsid w:val="00CE2452"/>
    <w:rsid w:val="00CE4A23"/>
    <w:rsid w:val="00CE54C4"/>
    <w:rsid w:val="00CE5D72"/>
    <w:rsid w:val="00CF77CF"/>
    <w:rsid w:val="00D067FD"/>
    <w:rsid w:val="00D14CE6"/>
    <w:rsid w:val="00D217B3"/>
    <w:rsid w:val="00D30A5A"/>
    <w:rsid w:val="00D707D6"/>
    <w:rsid w:val="00D75F35"/>
    <w:rsid w:val="00D854F4"/>
    <w:rsid w:val="00DB64F7"/>
    <w:rsid w:val="00DD1659"/>
    <w:rsid w:val="00DD2557"/>
    <w:rsid w:val="00DD418F"/>
    <w:rsid w:val="00E2091F"/>
    <w:rsid w:val="00E22CB3"/>
    <w:rsid w:val="00E360BC"/>
    <w:rsid w:val="00E41A71"/>
    <w:rsid w:val="00E466B2"/>
    <w:rsid w:val="00E56E20"/>
    <w:rsid w:val="00E74C77"/>
    <w:rsid w:val="00E84160"/>
    <w:rsid w:val="00E87601"/>
    <w:rsid w:val="00E90846"/>
    <w:rsid w:val="00E92FF1"/>
    <w:rsid w:val="00E954D0"/>
    <w:rsid w:val="00EA1ED7"/>
    <w:rsid w:val="00EA7210"/>
    <w:rsid w:val="00EC0C0A"/>
    <w:rsid w:val="00EC4E78"/>
    <w:rsid w:val="00EE72F1"/>
    <w:rsid w:val="00F13A05"/>
    <w:rsid w:val="00F23C6E"/>
    <w:rsid w:val="00F3298A"/>
    <w:rsid w:val="00F33AFD"/>
    <w:rsid w:val="00F41740"/>
    <w:rsid w:val="00F47CC3"/>
    <w:rsid w:val="00F6556B"/>
    <w:rsid w:val="00F86C9B"/>
    <w:rsid w:val="00F9172E"/>
    <w:rsid w:val="00F9712D"/>
    <w:rsid w:val="00FB403A"/>
    <w:rsid w:val="00FC7AFA"/>
    <w:rsid w:val="00FD1FF1"/>
    <w:rsid w:val="00FD60D3"/>
    <w:rsid w:val="00FE07A5"/>
    <w:rsid w:val="00FE5208"/>
    <w:rsid w:val="00FE5AF8"/>
    <w:rsid w:val="00FF62F7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D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7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2B6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6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F70B6"/>
  </w:style>
  <w:style w:type="table" w:styleId="TableGrid">
    <w:name w:val="Table Grid"/>
    <w:basedOn w:val="TableNormal"/>
    <w:uiPriority w:val="39"/>
    <w:rsid w:val="00A0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69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14AD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4AD5"/>
    <w:rPr>
      <w:rFonts w:ascii="Calibri" w:hAnsi="Calibri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672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6C"/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266C"/>
  </w:style>
  <w:style w:type="character" w:customStyle="1" w:styleId="color11">
    <w:name w:val="color_11"/>
    <w:basedOn w:val="DefaultParagraphFont"/>
    <w:rsid w:val="000C3B34"/>
  </w:style>
  <w:style w:type="character" w:styleId="FollowedHyperlink">
    <w:name w:val="FollowedHyperlink"/>
    <w:basedOn w:val="DefaultParagraphFont"/>
    <w:uiPriority w:val="99"/>
    <w:semiHidden/>
    <w:unhideWhenUsed/>
    <w:rsid w:val="00517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2331786005?pwd=RGkyWHZHUUJpQ1VaUndZa2JUMnJlU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eecc.org/third-cdei-wg-mt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1" ma:contentTypeDescription="Create a new document." ma:contentTypeScope="" ma:versionID="6d8949ec30b636a6678200e7840b371d">
  <xsd:schema xmlns:xsd="http://www.w3.org/2001/XMLSchema" xmlns:xs="http://www.w3.org/2001/XMLSchema" xmlns:p="http://schemas.microsoft.com/office/2006/metadata/properties" xmlns:ns2="e5e22d63-cd76-4ad0-9cc0-8f2b2146ce9f" xmlns:ns3="1f515989-4afe-4bfb-8869-4f44a11afb39" targetNamespace="http://schemas.microsoft.com/office/2006/metadata/properties" ma:root="true" ma:fieldsID="d04fdbc01dc413add7a086263a2165f0" ns2:_="" ns3:_="">
    <xsd:import namespace="e5e22d63-cd76-4ad0-9cc0-8f2b2146ce9f"/>
    <xsd:import namespace="1f515989-4afe-4bfb-8869-4f44a11af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602D3-19C0-8A45-9105-A9699957F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8FB3C-6432-4ED9-8260-13299D50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2d63-cd76-4ad0-9cc0-8f2b2146ce9f"/>
    <ds:schemaRef ds:uri="1f515989-4afe-4bfb-8869-4f44a11a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51A94-AB99-488D-8F60-580585376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D520F-E21B-43F5-8799-B0C7B95452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2</cp:revision>
  <cp:lastPrinted>2022-01-19T01:06:00Z</cp:lastPrinted>
  <dcterms:created xsi:type="dcterms:W3CDTF">2022-02-18T22:43:00Z</dcterms:created>
  <dcterms:modified xsi:type="dcterms:W3CDTF">2022-02-18T22:43:00Z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